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8B6" w:rsidRDefault="002428B6" w:rsidP="002428B6">
      <w:pPr>
        <w:pStyle w:val="Nincstrkz"/>
      </w:pPr>
      <w:r w:rsidRPr="002428B6">
        <w:rPr>
          <w:b/>
        </w:rPr>
        <w:t>2026.10:14 - 18:00 - Építsünk felhődetektort</w:t>
      </w:r>
      <w:r w:rsidRPr="002428B6">
        <w:t xml:space="preserve"> – 14–18 éves korosztályt tanító pedagógusoknak (fő tematika: természettudomány - fókuszban a fizika, matematika - földrajz). A tananyag két (vagy akár három) szinten nyújt bepillantást a műholdas </w:t>
      </w:r>
      <w:proofErr w:type="spellStart"/>
      <w:proofErr w:type="gramStart"/>
      <w:r w:rsidRPr="002428B6">
        <w:t>távérzékelésbe.A</w:t>
      </w:r>
      <w:proofErr w:type="spellEnd"/>
      <w:proofErr w:type="gramEnd"/>
      <w:r w:rsidRPr="002428B6">
        <w:t xml:space="preserve"> tananyag két (vagy akár három) szinten nyújt bepillantást a műholdas távérzékelésbe. Az első szinten a fókusz az ESA </w:t>
      </w:r>
      <w:proofErr w:type="spellStart"/>
      <w:r w:rsidRPr="002428B6">
        <w:t>Sentinel</w:t>
      </w:r>
      <w:proofErr w:type="spellEnd"/>
      <w:r w:rsidRPr="002428B6">
        <w:t xml:space="preserve">-műholdak, főleg a </w:t>
      </w:r>
      <w:proofErr w:type="spellStart"/>
      <w:r w:rsidRPr="002428B6">
        <w:t>Sentinel</w:t>
      </w:r>
      <w:proofErr w:type="spellEnd"/>
      <w:r w:rsidRPr="002428B6">
        <w:t xml:space="preserve">–2 adatain van és azon, hogy mire használhatók ezek a képek, adatok. A második szinten a Google </w:t>
      </w:r>
      <w:proofErr w:type="spellStart"/>
      <w:r w:rsidRPr="002428B6">
        <w:t>Earth</w:t>
      </w:r>
      <w:proofErr w:type="spellEnd"/>
      <w:r w:rsidRPr="002428B6">
        <w:t xml:space="preserve"> </w:t>
      </w:r>
      <w:proofErr w:type="spellStart"/>
      <w:r w:rsidRPr="002428B6">
        <w:t>Engine</w:t>
      </w:r>
      <w:proofErr w:type="spellEnd"/>
      <w:r w:rsidRPr="002428B6">
        <w:t xml:space="preserve"> (GEE) keretében rövid GEE-kódokat fejlesztenek, testközelbe hozva az óriási mennyiségű távérzékelt adatot és azok alapvető feldolgozási lehetőségeit.</w:t>
      </w: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</w:p>
    <w:p w:rsidR="002428B6" w:rsidRDefault="002428B6" w:rsidP="002428B6">
      <w:pPr>
        <w:pStyle w:val="Nincstrkz"/>
      </w:pPr>
      <w:r w:rsidRPr="002428B6">
        <w:rPr>
          <w:b/>
        </w:rPr>
        <w:t xml:space="preserve">2026.10:15 - 18:00 - Földünk fedő alatt </w:t>
      </w:r>
      <w:r w:rsidRPr="002428B6">
        <w:t>– 8–10 éves korosztályt tanító pedagógusoknak (fő tematika: természettudomány, földrajz). A légkörünk és az abban található üvegházhatású gázok teszik lehetővé, hogy a Föld lakható bolygó legyen. Nélkülük az élet az általunk ismert formájában nem létezne. Sajnos azonban az emberi tevékenység nyomán termelődő üvegházhatású gázok mennyiségének növekedése megváltoztatja e gázok „normális” mennyiségét a légkörben, ami globális felmelegedéshez vezet. A tevékenység során a tanulók egy általuk készített modell segítségével tanulmányozzák az üvegházhatás jelenségét, és megvitatják, milyen következményekkel jár az üvegházhatású gázok mennyiségének növekedése.</w:t>
      </w: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</w:p>
    <w:p w:rsidR="002428B6" w:rsidRDefault="002428B6" w:rsidP="002428B6">
      <w:pPr>
        <w:pStyle w:val="Nincstrkz"/>
      </w:pPr>
      <w:r w:rsidRPr="002428B6">
        <w:rPr>
          <w:b/>
        </w:rPr>
        <w:t>2026.11:04 - 18:00 - Magasan az égen</w:t>
      </w:r>
      <w:r w:rsidRPr="002428B6">
        <w:t xml:space="preserve"> – 8–10 éves korosztályt tanító pedagógusoknak (fő tematika: természettudomány, földrajz). A tevékenység keretében a tanulók érzékszerveik és műszerek segítségével időjárási megfigyeléseket és méréseket végeznek. Ezután érzékszerveikre támaszkodva megfigyelik és jellemzik az aktuális időjárást. A tanulók egy kis meteorológiai állomást is építenek, és méréseket végeznek az esőre, a szélsebességre és a léghőmérsékletre vonatkozóan.</w:t>
      </w: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</w:p>
    <w:p w:rsidR="002428B6" w:rsidRDefault="002428B6" w:rsidP="002428B6">
      <w:pPr>
        <w:pStyle w:val="Nincstrkz"/>
      </w:pPr>
      <w:r w:rsidRPr="002428B6">
        <w:rPr>
          <w:b/>
        </w:rPr>
        <w:t>2026.11:05 - 18:00 - Egy év a Földön</w:t>
      </w:r>
      <w:r w:rsidRPr="002428B6">
        <w:t xml:space="preserve"> – 8–12 éves korosztályt tanító pedagógusoknak (fő tematika: természettudomány, földrajz). A tevékenység célja, hogy bővítse a tanulók évszakokkal kapcsolatos ismereteit, az évszakok váltakozását előidéző alapvető folyamatok alapos tanulmányozásán keresztül. A témát egy általános beszélgetéssel vezetjük be, az évszakokról és az év folyamán változó színeket vizsgálva. Ezt egy gyakorlati tevékenység követi, amelynek célja, hogy a tanulók megértsék a Nap-Föld rendszer évszakokra gyakorolt hatását.</w:t>
      </w: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</w:p>
    <w:p w:rsidR="002428B6" w:rsidRDefault="002428B6" w:rsidP="002428B6">
      <w:pPr>
        <w:pStyle w:val="Nincstrkz"/>
      </w:pPr>
      <w:r w:rsidRPr="002428B6">
        <w:rPr>
          <w:b/>
        </w:rPr>
        <w:t>2026.11:14 - 14:00 - Villámok és lidércek</w:t>
      </w:r>
      <w:r w:rsidRPr="002428B6">
        <w:t xml:space="preserve"> – 10–16 éves korosztályt tanító pedagógusoknak (fő tematika: természettudomány, fókuszban - fókuszban a fizika, matematika). A tevékenységek keretében a tanulók megismerik a légköri elektromossághoz kapcsolódó villanási jelenségeket (villám, </w:t>
      </w:r>
      <w:proofErr w:type="spellStart"/>
      <w:r w:rsidRPr="002428B6">
        <w:t>blue</w:t>
      </w:r>
      <w:proofErr w:type="spellEnd"/>
      <w:r w:rsidRPr="002428B6">
        <w:t xml:space="preserve"> </w:t>
      </w:r>
      <w:proofErr w:type="spellStart"/>
      <w:r w:rsidRPr="002428B6">
        <w:t>jet</w:t>
      </w:r>
      <w:proofErr w:type="spellEnd"/>
      <w:r w:rsidRPr="002428B6">
        <w:t xml:space="preserve">, </w:t>
      </w:r>
      <w:proofErr w:type="spellStart"/>
      <w:r w:rsidRPr="002428B6">
        <w:t>red</w:t>
      </w:r>
      <w:proofErr w:type="spellEnd"/>
      <w:r w:rsidRPr="002428B6">
        <w:t xml:space="preserve"> </w:t>
      </w:r>
      <w:proofErr w:type="spellStart"/>
      <w:r w:rsidRPr="002428B6">
        <w:t>sprite</w:t>
      </w:r>
      <w:proofErr w:type="spellEnd"/>
      <w:r w:rsidRPr="002428B6">
        <w:t>) a Földről és a Nemzetközi Űrállomásról készült felvételek segítségével.</w:t>
      </w: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</w:p>
    <w:p w:rsidR="002428B6" w:rsidRDefault="002428B6" w:rsidP="002428B6">
      <w:pPr>
        <w:pStyle w:val="Nincstrkz"/>
      </w:pPr>
      <w:r w:rsidRPr="002428B6">
        <w:rPr>
          <w:b/>
        </w:rPr>
        <w:t xml:space="preserve">2026.11:14 - 16:00 - </w:t>
      </w:r>
      <w:proofErr w:type="spellStart"/>
      <w:r w:rsidRPr="002428B6">
        <w:rPr>
          <w:b/>
        </w:rPr>
        <w:t>Kozmogeológia</w:t>
      </w:r>
      <w:proofErr w:type="spellEnd"/>
      <w:r w:rsidRPr="002428B6">
        <w:t xml:space="preserve"> – 14–16 éves korosztályt tanító pedagógusoknak (fő tematika: természettudomány - fókuszban a fizika - geológia). A program során elsőként a kémiai elemek Világegyetem-</w:t>
      </w:r>
      <w:proofErr w:type="spellStart"/>
      <w:r w:rsidRPr="002428B6">
        <w:t>beli</w:t>
      </w:r>
      <w:proofErr w:type="spellEnd"/>
      <w:r w:rsidRPr="002428B6">
        <w:t xml:space="preserve"> eredetét mutatjuk be, majd megismerkedünk a </w:t>
      </w:r>
      <w:proofErr w:type="spellStart"/>
      <w:r w:rsidRPr="002428B6">
        <w:t>kozmogeológia</w:t>
      </w:r>
      <w:proofErr w:type="spellEnd"/>
      <w:r w:rsidRPr="002428B6">
        <w:t>/</w:t>
      </w:r>
      <w:proofErr w:type="spellStart"/>
      <w:r w:rsidRPr="002428B6">
        <w:t>asztro</w:t>
      </w:r>
      <w:proofErr w:type="spellEnd"/>
      <w:r w:rsidRPr="002428B6">
        <w:t xml:space="preserve">-geológia fogalmával. Bemutatunk néhány űrtávcsövet, és azok hasznosítását, egy keveset foglalkozunk a csillagközi porral, majd áttérünk az </w:t>
      </w:r>
      <w:proofErr w:type="spellStart"/>
      <w:r w:rsidRPr="002428B6">
        <w:t>exobolygók</w:t>
      </w:r>
      <w:proofErr w:type="spellEnd"/>
      <w:r w:rsidRPr="002428B6">
        <w:t xml:space="preserve"> kutatására. Ezzel kapcsolatban egy játékot is bemutatunk, ami fiktív, de elképzelhető bolygókat mutat be, a tanulóknak a megismert módszerek alapján „használva az űreszközöket” meg kell állapítaniuk az </w:t>
      </w:r>
      <w:proofErr w:type="spellStart"/>
      <w:r w:rsidRPr="002428B6">
        <w:t>exobolygók</w:t>
      </w:r>
      <w:proofErr w:type="spellEnd"/>
      <w:r w:rsidRPr="002428B6">
        <w:t xml:space="preserve"> tulajdonságait és döntést kell hozniuk az egyes </w:t>
      </w:r>
      <w:proofErr w:type="spellStart"/>
      <w:r w:rsidRPr="002428B6">
        <w:t>exobolygók</w:t>
      </w:r>
      <w:proofErr w:type="spellEnd"/>
      <w:r w:rsidRPr="002428B6">
        <w:t xml:space="preserve"> jellegéről.</w:t>
      </w: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</w:p>
    <w:p w:rsidR="002428B6" w:rsidRDefault="002428B6" w:rsidP="002428B6">
      <w:pPr>
        <w:pStyle w:val="Nincstrkz"/>
      </w:pPr>
      <w:r w:rsidRPr="002428B6">
        <w:rPr>
          <w:b/>
        </w:rPr>
        <w:t>2026.11:18 - 18:00 - Merre jár az űrállomás</w:t>
      </w:r>
      <w:r w:rsidRPr="002428B6">
        <w:t xml:space="preserve"> – 12–16 éves korosztályt tanító pedagógusoknak (fő tematika: természettudomány - fókuszban a fizika - földrajz). A program során a tanulók megismerkednek a Kepler-féle mozgástörvények alkalmazásával: a pályaelemekkel, a műholdak és a Nap égi helyzetének leírásával és bepillantást kapnak a Föld globális térképi ábrázolásába. Emellett megtanulják, hogy okostelefonos applikációval megállapítsák a Nemzetközi Űrállomás (ISS) helyzetét, pályáját, és azt, hogy a fent említett térképi ábrázolásban ez hogyan vizualizálható, illetve opcionálisan azt is, hogy ezen eszközök segítségével megállapítsák, hogy az ISS hol és mikor figyelhető meg az égen.</w:t>
      </w: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</w:p>
    <w:p w:rsidR="002428B6" w:rsidRDefault="002428B6" w:rsidP="002428B6">
      <w:pPr>
        <w:pStyle w:val="Nincstrkz"/>
      </w:pPr>
      <w:r w:rsidRPr="002428B6">
        <w:rPr>
          <w:b/>
        </w:rPr>
        <w:t>2026.11:19 - 18:00 - A krumpli alakú Föld</w:t>
      </w:r>
      <w:r w:rsidRPr="002428B6">
        <w:t xml:space="preserve"> – 12–16 éves korosztályt tanító pedagógusoknak (fő tematika: természettudomány, - fókuszban a fizika, matematika). A tevékenységek keretében a tanulók megismerik a Föld fizikai (potenciálelméleti) alakját: a tengerszint fogalmát a szárazföldeken. Az ESA GOCE </w:t>
      </w:r>
      <w:proofErr w:type="spellStart"/>
      <w:r w:rsidRPr="002428B6">
        <w:t>programb</w:t>
      </w:r>
      <w:proofErr w:type="spellEnd"/>
      <w:r w:rsidRPr="002428B6">
        <w:t xml:space="preserve"> segítségével megismerik, hogy a földalak meghatározása ma már űrkísérletekkel történik.</w:t>
      </w: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</w:p>
    <w:p w:rsidR="002428B6" w:rsidRPr="002428B6" w:rsidRDefault="002428B6" w:rsidP="002428B6">
      <w:pPr>
        <w:pStyle w:val="Nincstrkz"/>
        <w:rPr>
          <w:rFonts w:ascii="Helvetica" w:hAnsi="Helvetica" w:cs="Times New Roman"/>
          <w:sz w:val="27"/>
          <w:szCs w:val="27"/>
        </w:rPr>
      </w:pPr>
      <w:bookmarkStart w:id="0" w:name="_GoBack"/>
      <w:r w:rsidRPr="002428B6">
        <w:rPr>
          <w:b/>
        </w:rPr>
        <w:t>2026.11:25 - 18:00 - Űrhajós napló</w:t>
      </w:r>
      <w:r w:rsidRPr="002428B6">
        <w:t xml:space="preserve"> </w:t>
      </w:r>
      <w:bookmarkEnd w:id="0"/>
      <w:r w:rsidRPr="002428B6">
        <w:t xml:space="preserve">– 8–12 éves korosztályt tanító pedagógusoknak (fő tematika: természettudomány, szociális tanulmányok). A tevékenység keretében a tanulók Samantha </w:t>
      </w:r>
      <w:proofErr w:type="spellStart"/>
      <w:r w:rsidRPr="002428B6">
        <w:t>Cristoforetti</w:t>
      </w:r>
      <w:proofErr w:type="spellEnd"/>
      <w:r w:rsidRPr="002428B6">
        <w:t xml:space="preserve"> ESA-űrhajós naplóját követve ismerik meg a Nemzetközi Űrállomás (ISS) mindennapjait. A diákok saját küldetést terveznek jelvénnyel és igazolvánnyal, majd az űrhajósok napirendjét a saját földi teendőikkel összehasonlítva vizsgálják a táplálkozást és űrételeket, a fizikai edzés jelentőségét, a szabadidős hobbikat, az űrhajósok speciális öltözékét és szkafanderét, valamint a csapatmunka fontosságát.</w:t>
      </w:r>
    </w:p>
    <w:p w:rsidR="00BC7110" w:rsidRDefault="00BC7110" w:rsidP="002428B6">
      <w:pPr>
        <w:pStyle w:val="Nincstrkz"/>
      </w:pPr>
    </w:p>
    <w:sectPr w:rsidR="00BC7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320730"/>
    <w:multiLevelType w:val="hybridMultilevel"/>
    <w:tmpl w:val="C2665C46"/>
    <w:lvl w:ilvl="0" w:tplc="3E781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8B6"/>
    <w:rsid w:val="00054D6F"/>
    <w:rsid w:val="00107538"/>
    <w:rsid w:val="00132815"/>
    <w:rsid w:val="001C519D"/>
    <w:rsid w:val="001E15A9"/>
    <w:rsid w:val="002428B6"/>
    <w:rsid w:val="00282A3D"/>
    <w:rsid w:val="002F4F23"/>
    <w:rsid w:val="003867BF"/>
    <w:rsid w:val="003F3DA3"/>
    <w:rsid w:val="00440D2B"/>
    <w:rsid w:val="005B3F6D"/>
    <w:rsid w:val="006A48B8"/>
    <w:rsid w:val="00721A46"/>
    <w:rsid w:val="008C00D0"/>
    <w:rsid w:val="009C116D"/>
    <w:rsid w:val="00A02704"/>
    <w:rsid w:val="00AD63F4"/>
    <w:rsid w:val="00BC7110"/>
    <w:rsid w:val="00C202E4"/>
    <w:rsid w:val="00C457EC"/>
    <w:rsid w:val="00D05C8A"/>
    <w:rsid w:val="00D9388C"/>
    <w:rsid w:val="00E65996"/>
    <w:rsid w:val="00F0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8617"/>
  <w15:chartTrackingRefBased/>
  <w15:docId w15:val="{8FFCD76D-C568-4D5D-A7F2-13F5F390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F3DA3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721A46"/>
    <w:pPr>
      <w:keepNext/>
      <w:keepLines/>
      <w:spacing w:before="240" w:after="0" w:line="276" w:lineRule="auto"/>
      <w:jc w:val="center"/>
      <w:outlineLvl w:val="0"/>
    </w:pPr>
    <w:rPr>
      <w:rFonts w:eastAsiaTheme="majorEastAsia" w:cs="Times New Roman"/>
      <w:b/>
      <w:sz w:val="28"/>
      <w:szCs w:val="24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721A46"/>
    <w:pPr>
      <w:keepNext/>
      <w:keepLines/>
      <w:spacing w:before="40" w:after="0"/>
      <w:outlineLvl w:val="1"/>
    </w:pPr>
    <w:rPr>
      <w:rFonts w:eastAsiaTheme="majorEastAsia" w:cs="Times New Roman"/>
      <w:b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jsg">
    <w:name w:val="Újság"/>
    <w:basedOn w:val="Norml"/>
    <w:link w:val="jsgChar"/>
    <w:autoRedefine/>
    <w:qFormat/>
    <w:rsid w:val="00C457EC"/>
    <w:pPr>
      <w:widowControl w:val="0"/>
      <w:suppressAutoHyphens/>
      <w:spacing w:after="0" w:line="240" w:lineRule="auto"/>
    </w:pPr>
    <w:rPr>
      <w:rFonts w:ascii="Century Schoolbook" w:eastAsia="Times New Roman" w:hAnsi="Century Schoolbook" w:cs="Times New Roman"/>
      <w:sz w:val="20"/>
      <w:szCs w:val="20"/>
      <w:lang w:eastAsia="hu-HU"/>
    </w:rPr>
  </w:style>
  <w:style w:type="character" w:customStyle="1" w:styleId="jsgChar">
    <w:name w:val="Újság Char"/>
    <w:basedOn w:val="Bekezdsalapbettpusa"/>
    <w:link w:val="jsg"/>
    <w:rsid w:val="00C457EC"/>
    <w:rPr>
      <w:rFonts w:ascii="Century Schoolbook" w:eastAsia="Times New Roman" w:hAnsi="Century Schoolbook" w:cs="Times New Roman"/>
      <w:sz w:val="20"/>
      <w:szCs w:val="20"/>
      <w:lang w:eastAsia="hu-HU"/>
    </w:rPr>
  </w:style>
  <w:style w:type="paragraph" w:styleId="Nincstrkz">
    <w:name w:val="No Spacing"/>
    <w:link w:val="NincstrkzChar"/>
    <w:autoRedefine/>
    <w:uiPriority w:val="1"/>
    <w:qFormat/>
    <w:rsid w:val="006A48B8"/>
    <w:pPr>
      <w:spacing w:after="0" w:line="240" w:lineRule="auto"/>
    </w:pPr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shd w:val="clear" w:color="auto" w:fill="F9F9FA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721A46"/>
    <w:rPr>
      <w:rFonts w:ascii="Times New Roman" w:eastAsiaTheme="majorEastAsia" w:hAnsi="Times New Roman" w:cs="Times New Roman"/>
      <w:b/>
      <w:sz w:val="28"/>
      <w:szCs w:val="24"/>
    </w:rPr>
  </w:style>
  <w:style w:type="character" w:customStyle="1" w:styleId="NincstrkzChar">
    <w:name w:val="Nincs térköz Char"/>
    <w:basedOn w:val="Bekezdsalapbettpusa"/>
    <w:link w:val="Nincstrkz"/>
    <w:uiPriority w:val="1"/>
    <w:locked/>
    <w:rsid w:val="006A48B8"/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21A46"/>
    <w:rPr>
      <w:rFonts w:ascii="Times New Roman" w:eastAsiaTheme="majorEastAsia" w:hAnsi="Times New Roman" w:cs="Times New Roman"/>
      <w:b/>
      <w:sz w:val="24"/>
      <w:szCs w:val="26"/>
    </w:rPr>
  </w:style>
  <w:style w:type="paragraph" w:customStyle="1" w:styleId="jsg0">
    <w:name w:val="újság"/>
    <w:basedOn w:val="Norml"/>
    <w:autoRedefine/>
    <w:qFormat/>
    <w:rsid w:val="00D9388C"/>
    <w:pPr>
      <w:spacing w:after="0" w:line="240" w:lineRule="auto"/>
      <w:jc w:val="both"/>
    </w:pPr>
    <w:rPr>
      <w:rFonts w:ascii="Century Schoolbook" w:hAnsi="Century Schoolbook"/>
      <w:sz w:val="20"/>
      <w:szCs w:val="20"/>
      <w:lang w:eastAsia="hu-HU"/>
    </w:rPr>
  </w:style>
  <w:style w:type="paragraph" w:styleId="Alcm">
    <w:name w:val="Subtitle"/>
    <w:basedOn w:val="Norml"/>
    <w:next w:val="Norml"/>
    <w:link w:val="AlcmChar"/>
    <w:autoRedefine/>
    <w:qFormat/>
    <w:rsid w:val="00AD63F4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b/>
      <w:szCs w:val="24"/>
    </w:rPr>
  </w:style>
  <w:style w:type="character" w:customStyle="1" w:styleId="AlcmChar">
    <w:name w:val="Alcím Char"/>
    <w:basedOn w:val="Bekezdsalapbettpusa"/>
    <w:link w:val="Alcm"/>
    <w:rsid w:val="00AD63F4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adtyne">
    <w:name w:val="adtyne"/>
    <w:basedOn w:val="Bekezdsalapbettpusa"/>
    <w:rsid w:val="00242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30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2034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6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3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799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94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7741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1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6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4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500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6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0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350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3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4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8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370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57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9306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0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798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92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7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652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Tapody Éva</dc:creator>
  <cp:keywords/>
  <dc:description/>
  <cp:lastModifiedBy>Tapody Éva</cp:lastModifiedBy>
  <cp:revision>1</cp:revision>
  <dcterms:created xsi:type="dcterms:W3CDTF">2026-09-25T11:27:00Z</dcterms:created>
  <dcterms:modified xsi:type="dcterms:W3CDTF">2026-09-25T11:36:00Z</dcterms:modified>
</cp:coreProperties>
</file>