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1E06" w14:textId="77777777" w:rsidR="009077AD" w:rsidRPr="000E66CD" w:rsidRDefault="006D7EBC" w:rsidP="009077AD">
      <w:pPr>
        <w:jc w:val="both"/>
        <w:rPr>
          <w:sz w:val="8"/>
          <w:szCs w:val="8"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5490783E" wp14:editId="4561B65E">
            <wp:simplePos x="0" y="0"/>
            <wp:positionH relativeFrom="column">
              <wp:posOffset>152400</wp:posOffset>
            </wp:positionH>
            <wp:positionV relativeFrom="paragraph">
              <wp:posOffset>39370</wp:posOffset>
            </wp:positionV>
            <wp:extent cx="504372" cy="796900"/>
            <wp:effectExtent l="0" t="0" r="0" b="3810"/>
            <wp:wrapNone/>
            <wp:docPr id="625964366" name="Kép 2" descr="A képen vázlat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64366" name="Kép 2" descr="A képen vázlat, művészet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72" cy="7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AA9C3" w14:textId="77777777" w:rsidR="006D7EBC" w:rsidRPr="00630225" w:rsidRDefault="006D7EBC" w:rsidP="006D7EBC">
      <w:pPr>
        <w:pStyle w:val="Szvegtrzs"/>
        <w:rPr>
          <w:lang w:val="hu-HU"/>
        </w:rPr>
      </w:pPr>
      <w:r w:rsidRPr="00412D2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509E17CD" wp14:editId="5C0403A4">
            <wp:simplePos x="0" y="0"/>
            <wp:positionH relativeFrom="column">
              <wp:posOffset>762000</wp:posOffset>
            </wp:positionH>
            <wp:positionV relativeFrom="paragraph">
              <wp:posOffset>12065</wp:posOffset>
            </wp:positionV>
            <wp:extent cx="2994660" cy="266065"/>
            <wp:effectExtent l="0" t="0" r="0" b="635"/>
            <wp:wrapNone/>
            <wp:docPr id="1955340085" name="Kép 4">
              <a:extLst xmlns:a="http://schemas.openxmlformats.org/drawingml/2006/main">
                <a:ext uri="{FF2B5EF4-FFF2-40B4-BE49-F238E27FC236}">
                  <a16:creationId xmlns:a16="http://schemas.microsoft.com/office/drawing/2014/main" id="{609988FD-9C7A-2CEA-7D4A-EC784DBE47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>
                      <a:extLst>
                        <a:ext uri="{FF2B5EF4-FFF2-40B4-BE49-F238E27FC236}">
                          <a16:creationId xmlns:a16="http://schemas.microsoft.com/office/drawing/2014/main" id="{609988FD-9C7A-2CEA-7D4A-EC784DBE47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1D1" w:rsidRPr="000E66CD">
        <w:rPr>
          <w:noProof/>
          <w:position w:val="9"/>
          <w:lang w:val="hu-HU" w:eastAsia="hu-H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10C8133" wp14:editId="77C5341A">
                <wp:simplePos x="0" y="0"/>
                <wp:positionH relativeFrom="column">
                  <wp:posOffset>4174490</wp:posOffset>
                </wp:positionH>
                <wp:positionV relativeFrom="paragraph">
                  <wp:posOffset>83820</wp:posOffset>
                </wp:positionV>
                <wp:extent cx="2675255" cy="581025"/>
                <wp:effectExtent l="0" t="0" r="0" b="9525"/>
                <wp:wrapTight wrapText="bothSides">
                  <wp:wrapPolygon edited="0">
                    <wp:start x="308" y="0"/>
                    <wp:lineTo x="308" y="21246"/>
                    <wp:lineTo x="21072" y="21246"/>
                    <wp:lineTo x="21072" y="0"/>
                    <wp:lineTo x="308" y="0"/>
                  </wp:wrapPolygon>
                </wp:wrapTight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80"/>
                            </w:tblGrid>
                            <w:tr w:rsidR="009901D1" w:rsidRPr="00B4415A" w14:paraId="7B564075" w14:textId="77777777" w:rsidTr="009077AD">
                              <w:tc>
                                <w:tcPr>
                                  <w:tcW w:w="3780" w:type="dxa"/>
                                </w:tcPr>
                                <w:p w14:paraId="064AB6DF" w14:textId="77777777" w:rsidR="009901D1" w:rsidRPr="00B4415A" w:rsidRDefault="009901D1" w:rsidP="009077A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415A">
                                    <w:rPr>
                                      <w:sz w:val="20"/>
                                      <w:szCs w:val="20"/>
                                    </w:rPr>
                                    <w:t xml:space="preserve">Ügyintéző: </w:t>
                                  </w:r>
                                  <w:r w:rsidRPr="00B4415A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4415A">
                                    <w:rPr>
                                      <w:sz w:val="20"/>
                                      <w:szCs w:val="20"/>
                                    </w:rPr>
                                    <w:instrText xml:space="preserve"> USERNAME   \* MERGEFORMAT </w:instrText>
                                  </w:r>
                                  <w:r w:rsidRPr="00B4415A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DD552B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Szekér Borbála</w:t>
                                  </w:r>
                                  <w:r w:rsidRPr="00B4415A"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901D1" w:rsidRPr="00B4415A" w14:paraId="3E09404D" w14:textId="77777777" w:rsidTr="009077AD">
                              <w:tc>
                                <w:tcPr>
                                  <w:tcW w:w="3780" w:type="dxa"/>
                                </w:tcPr>
                                <w:p w14:paraId="36F3B23B" w14:textId="77777777" w:rsidR="009901D1" w:rsidRPr="00B4415A" w:rsidRDefault="00CC40D3" w:rsidP="009077A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63F6">
                                    <w:rPr>
                                      <w:sz w:val="20"/>
                                      <w:szCs w:val="20"/>
                                    </w:rPr>
                                    <w:t xml:space="preserve">Közvetlen száma: (+36 1) 479 </w:t>
                                  </w:r>
                                  <w:r w:rsidR="00D26209" w:rsidRPr="008B63F6">
                                    <w:rPr>
                                      <w:color w:val="9933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fldSimple w:instr=" USERINITIALS   \* MERGEFORMAT ">
                                    <w:r w:rsidR="00DD552B" w:rsidRPr="00DD552B">
                                      <w:rPr>
                                        <w:noProof/>
                                        <w:color w:val="993300"/>
                                        <w:sz w:val="20"/>
                                        <w:szCs w:val="20"/>
                                      </w:rPr>
                                      <w:t>03</w:t>
                                    </w:r>
                                  </w:fldSimple>
                                  <w:r w:rsidRPr="008B63F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901D1" w:rsidRPr="00B4415A" w14:paraId="57C4FC32" w14:textId="77777777" w:rsidTr="009077AD">
                              <w:tc>
                                <w:tcPr>
                                  <w:tcW w:w="3780" w:type="dxa"/>
                                </w:tcPr>
                                <w:p w14:paraId="03F48CAA" w14:textId="77777777" w:rsidR="009901D1" w:rsidRPr="00B4415A" w:rsidRDefault="005276A9" w:rsidP="009077A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63F6">
                                    <w:rPr>
                                      <w:sz w:val="20"/>
                                      <w:szCs w:val="20"/>
                                    </w:rPr>
                                    <w:t xml:space="preserve">E-mail címe: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instrText xml:space="preserve"> USERADDRESS   \* MERGEFORMAT </w:instrTex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DD552B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szeker.borbala@katped.hu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3B0BEAF9" w14:textId="77777777" w:rsidR="009901D1" w:rsidRDefault="009901D1" w:rsidP="006D7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C813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328.7pt;margin-top:6.6pt;width:210.65pt;height:4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80"/>
                      </w:tblGrid>
                      <w:tr w:rsidR="009901D1" w:rsidRPr="00B4415A" w14:paraId="7B564075" w14:textId="77777777" w:rsidTr="009077AD">
                        <w:tc>
                          <w:tcPr>
                            <w:tcW w:w="3780" w:type="dxa"/>
                          </w:tcPr>
                          <w:p w14:paraId="064AB6DF" w14:textId="77777777" w:rsidR="009901D1" w:rsidRPr="00B4415A" w:rsidRDefault="009901D1" w:rsidP="00907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415A">
                              <w:rPr>
                                <w:sz w:val="20"/>
                                <w:szCs w:val="20"/>
                              </w:rPr>
                              <w:t xml:space="preserve">Ügyintéző: </w:t>
                            </w:r>
                            <w:r w:rsidRPr="00B4415A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4415A">
                              <w:rPr>
                                <w:sz w:val="20"/>
                                <w:szCs w:val="20"/>
                              </w:rPr>
                              <w:instrText xml:space="preserve"> USERNAME   \* MERGEFORMAT </w:instrText>
                            </w:r>
                            <w:r w:rsidRPr="00B4415A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D552B">
                              <w:rPr>
                                <w:noProof/>
                                <w:sz w:val="20"/>
                                <w:szCs w:val="20"/>
                              </w:rPr>
                              <w:t>Szekér Borbála</w:t>
                            </w:r>
                            <w:r w:rsidRPr="00B4415A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9901D1" w:rsidRPr="00B4415A" w14:paraId="3E09404D" w14:textId="77777777" w:rsidTr="009077AD">
                        <w:tc>
                          <w:tcPr>
                            <w:tcW w:w="3780" w:type="dxa"/>
                          </w:tcPr>
                          <w:p w14:paraId="36F3B23B" w14:textId="77777777" w:rsidR="009901D1" w:rsidRPr="00B4415A" w:rsidRDefault="00CC40D3" w:rsidP="00907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63F6">
                              <w:rPr>
                                <w:sz w:val="20"/>
                                <w:szCs w:val="20"/>
                              </w:rPr>
                              <w:t xml:space="preserve">Közvetlen száma: (+36 1) 479 </w:t>
                            </w:r>
                            <w:r w:rsidR="00D26209" w:rsidRPr="008B63F6">
                              <w:rPr>
                                <w:color w:val="993300"/>
                                <w:sz w:val="20"/>
                                <w:szCs w:val="20"/>
                              </w:rPr>
                              <w:t>30</w:t>
                            </w:r>
                            <w:fldSimple w:instr=" USERINITIALS   \* MERGEFORMAT ">
                              <w:r w:rsidR="00DD552B" w:rsidRPr="00DD552B">
                                <w:rPr>
                                  <w:noProof/>
                                  <w:color w:val="993300"/>
                                  <w:sz w:val="20"/>
                                  <w:szCs w:val="20"/>
                                </w:rPr>
                                <w:t>03</w:t>
                              </w:r>
                            </w:fldSimple>
                            <w:r w:rsidRPr="008B63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9901D1" w:rsidRPr="00B4415A" w14:paraId="57C4FC32" w14:textId="77777777" w:rsidTr="009077AD">
                        <w:tc>
                          <w:tcPr>
                            <w:tcW w:w="3780" w:type="dxa"/>
                          </w:tcPr>
                          <w:p w14:paraId="03F48CAA" w14:textId="77777777" w:rsidR="009901D1" w:rsidRPr="00B4415A" w:rsidRDefault="005276A9" w:rsidP="00907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63F6">
                              <w:rPr>
                                <w:sz w:val="20"/>
                                <w:szCs w:val="20"/>
                              </w:rPr>
                              <w:t xml:space="preserve">E-mail címe: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USERADDRESS   \* MERGEFORMAT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D552B">
                              <w:rPr>
                                <w:noProof/>
                                <w:sz w:val="20"/>
                                <w:szCs w:val="20"/>
                              </w:rPr>
                              <w:t>szeker.borbala@katped.hu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3B0BEAF9" w14:textId="77777777" w:rsidR="009901D1" w:rsidRDefault="009901D1" w:rsidP="006D7EBC"/>
                  </w:txbxContent>
                </v:textbox>
                <w10:wrap type="tight"/>
              </v:shape>
            </w:pict>
          </mc:Fallback>
        </mc:AlternateContent>
      </w:r>
    </w:p>
    <w:p w14:paraId="680F9918" w14:textId="77777777" w:rsidR="006D7EBC" w:rsidRPr="00630225" w:rsidRDefault="006D7EBC" w:rsidP="006D7EBC">
      <w:pPr>
        <w:pStyle w:val="Szvegtrzs"/>
        <w:spacing w:before="8" w:after="1"/>
        <w:rPr>
          <w:sz w:val="13"/>
          <w:lang w:val="hu-HU"/>
        </w:rPr>
      </w:pPr>
    </w:p>
    <w:p w14:paraId="39712634" w14:textId="77777777" w:rsidR="006D7EBC" w:rsidRPr="006D7EBC" w:rsidRDefault="006D7EBC" w:rsidP="006D7EBC">
      <w:pPr>
        <w:pStyle w:val="Szvegtrzs"/>
        <w:ind w:left="1276"/>
        <w:rPr>
          <w:color w:val="231F20"/>
          <w:w w:val="75"/>
          <w:sz w:val="8"/>
          <w:szCs w:val="8"/>
          <w:lang w:val="hu-HU"/>
        </w:rPr>
      </w:pPr>
    </w:p>
    <w:p w14:paraId="44D375BA" w14:textId="77777777" w:rsidR="006D7EBC" w:rsidRPr="00630225" w:rsidRDefault="006D7EBC" w:rsidP="006D7EBC">
      <w:pPr>
        <w:pStyle w:val="Szvegtrzs"/>
        <w:spacing w:before="2" w:line="232" w:lineRule="exact"/>
        <w:ind w:left="1276"/>
        <w:rPr>
          <w:lang w:val="hu-HU"/>
        </w:rPr>
      </w:pPr>
      <w:r w:rsidRPr="00630225">
        <w:rPr>
          <w:color w:val="231F20"/>
          <w:w w:val="75"/>
          <w:lang w:val="hu-HU"/>
        </w:rPr>
        <w:t xml:space="preserve">1068 Budapest, Városligeti fasor 42. </w:t>
      </w:r>
    </w:p>
    <w:p w14:paraId="7F583C6E" w14:textId="77777777" w:rsidR="006D7EBC" w:rsidRPr="00630225" w:rsidRDefault="008C7BCF" w:rsidP="006D7EBC">
      <w:pPr>
        <w:pStyle w:val="Szvegtrzs"/>
        <w:spacing w:line="232" w:lineRule="exact"/>
        <w:ind w:left="1276"/>
        <w:rPr>
          <w:color w:val="231F20"/>
          <w:w w:val="80"/>
          <w:lang w:val="hu-HU"/>
        </w:rPr>
      </w:pPr>
      <w:r w:rsidRPr="00630225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6CBA96" wp14:editId="5D3EF11F">
                <wp:simplePos x="0" y="0"/>
                <wp:positionH relativeFrom="page">
                  <wp:posOffset>1362075</wp:posOffset>
                </wp:positionH>
                <wp:positionV relativeFrom="paragraph">
                  <wp:posOffset>204470</wp:posOffset>
                </wp:positionV>
                <wp:extent cx="5909310" cy="19050"/>
                <wp:effectExtent l="0" t="0" r="34290" b="19050"/>
                <wp:wrapTopAndBottom/>
                <wp:docPr id="11714344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9310" cy="19050"/>
                        </a:xfrm>
                        <a:prstGeom prst="line">
                          <a:avLst/>
                        </a:prstGeom>
                        <a:noFill/>
                        <a:ln w="14743">
                          <a:solidFill>
                            <a:srgbClr val="9B775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3C9BE" id="Line 2" o:spid="_x0000_s1026" style="position:absolute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25pt,16.1pt" to="572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" strokecolor="#9b7751" strokeweight=".40953mm">
                <w10:wrap type="topAndBottom" anchorx="page"/>
              </v:line>
            </w:pict>
          </mc:Fallback>
        </mc:AlternateContent>
      </w:r>
      <w:r w:rsidR="006D7EBC" w:rsidRPr="00630225">
        <w:rPr>
          <w:color w:val="231F20"/>
          <w:w w:val="80"/>
          <w:lang w:val="hu-HU"/>
        </w:rPr>
        <w:t xml:space="preserve">telefon: (+36-1) 479-3000 | honlap: </w:t>
      </w:r>
      <w:r w:rsidR="006D7EBC" w:rsidRPr="005F549C">
        <w:rPr>
          <w:w w:val="80"/>
          <w:lang w:val="hu-HU"/>
        </w:rPr>
        <w:t>https://www.katped.hu</w:t>
      </w:r>
    </w:p>
    <w:p w14:paraId="77133C52" w14:textId="77777777" w:rsidR="009901D1" w:rsidRPr="000E66CD" w:rsidRDefault="006D7EBC" w:rsidP="006D7EBC">
      <w:pPr>
        <w:pStyle w:val="Szvegtrzs"/>
        <w:spacing w:before="8" w:after="1"/>
        <w:rPr>
          <w:sz w:val="10"/>
          <w:lang w:val="hu-HU"/>
        </w:rPr>
      </w:pPr>
      <w:r w:rsidRPr="000E66CD">
        <w:rPr>
          <w:color w:val="231F20"/>
          <w:w w:val="80"/>
          <w:lang w:val="hu-HU"/>
        </w:rPr>
        <w:t xml:space="preserve"> </w:t>
      </w:r>
    </w:p>
    <w:p w14:paraId="2E6573A1" w14:textId="77777777" w:rsidR="00692AB9" w:rsidRPr="00692AB9" w:rsidRDefault="00692AB9" w:rsidP="00692AB9">
      <w:pPr>
        <w:jc w:val="center"/>
        <w:rPr>
          <w:b/>
          <w:bCs/>
          <w:sz w:val="28"/>
          <w:szCs w:val="28"/>
        </w:rPr>
      </w:pPr>
      <w:r w:rsidRPr="00692AB9">
        <w:rPr>
          <w:b/>
          <w:bCs/>
          <w:sz w:val="28"/>
          <w:szCs w:val="28"/>
        </w:rPr>
        <w:t>MEGHÍVÓ</w:t>
      </w:r>
    </w:p>
    <w:p w14:paraId="0511A695" w14:textId="77777777" w:rsidR="00692AB9" w:rsidRPr="00692AB9" w:rsidRDefault="00692AB9" w:rsidP="00692AB9">
      <w:pPr>
        <w:jc w:val="center"/>
        <w:rPr>
          <w:sz w:val="28"/>
          <w:szCs w:val="28"/>
        </w:rPr>
      </w:pPr>
    </w:p>
    <w:p w14:paraId="1130535C" w14:textId="77777777" w:rsidR="00692AB9" w:rsidRPr="00692AB9" w:rsidRDefault="00692AB9" w:rsidP="00692AB9">
      <w:pPr>
        <w:jc w:val="center"/>
        <w:rPr>
          <w:b/>
          <w:bCs/>
          <w:sz w:val="28"/>
          <w:szCs w:val="28"/>
        </w:rPr>
      </w:pPr>
      <w:r w:rsidRPr="00692AB9">
        <w:rPr>
          <w:b/>
          <w:bCs/>
          <w:sz w:val="28"/>
          <w:szCs w:val="28"/>
        </w:rPr>
        <w:t>SZAKMAI NAP A KÉMIA ÉS A FIZIKA JEGYÉBEN</w:t>
      </w:r>
    </w:p>
    <w:p w14:paraId="05FAB0DD" w14:textId="77777777" w:rsidR="00692AB9" w:rsidRPr="00692AB9" w:rsidRDefault="00692AB9" w:rsidP="00692AB9">
      <w:pPr>
        <w:jc w:val="center"/>
        <w:rPr>
          <w:bCs/>
          <w:iCs/>
          <w:sz w:val="28"/>
          <w:szCs w:val="28"/>
          <w:lang w:val="en-US"/>
        </w:rPr>
      </w:pPr>
    </w:p>
    <w:p w14:paraId="7D5FC9DA" w14:textId="77777777" w:rsidR="00692AB9" w:rsidRPr="00692AB9" w:rsidRDefault="00692AB9" w:rsidP="00692AB9">
      <w:pPr>
        <w:jc w:val="center"/>
        <w:rPr>
          <w:b/>
          <w:iCs/>
          <w:sz w:val="28"/>
          <w:szCs w:val="28"/>
          <w:lang w:val="en-US"/>
        </w:rPr>
      </w:pPr>
    </w:p>
    <w:p w14:paraId="5ECF998B" w14:textId="3A82A982" w:rsidR="00692AB9" w:rsidRDefault="00692AB9" w:rsidP="00692AB9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692AB9">
        <w:rPr>
          <w:sz w:val="28"/>
          <w:szCs w:val="28"/>
          <w:lang w:val="en-US"/>
        </w:rPr>
        <w:t>Időpont</w:t>
      </w:r>
      <w:proofErr w:type="spellEnd"/>
      <w:r w:rsidRPr="00692AB9">
        <w:rPr>
          <w:sz w:val="28"/>
          <w:szCs w:val="28"/>
          <w:lang w:val="en-US"/>
        </w:rPr>
        <w:t xml:space="preserve">: </w:t>
      </w:r>
      <w:r w:rsidRPr="00692AB9">
        <w:rPr>
          <w:b/>
          <w:bCs/>
          <w:sz w:val="28"/>
          <w:szCs w:val="28"/>
          <w:lang w:val="en-US"/>
        </w:rPr>
        <w:t xml:space="preserve">2025. </w:t>
      </w:r>
      <w:proofErr w:type="spellStart"/>
      <w:r w:rsidRPr="00692AB9">
        <w:rPr>
          <w:b/>
          <w:bCs/>
          <w:sz w:val="28"/>
          <w:szCs w:val="28"/>
          <w:lang w:val="en-US"/>
        </w:rPr>
        <w:t>február</w:t>
      </w:r>
      <w:proofErr w:type="spellEnd"/>
      <w:r w:rsidRPr="00692AB9">
        <w:rPr>
          <w:b/>
          <w:bCs/>
          <w:sz w:val="28"/>
          <w:szCs w:val="28"/>
          <w:lang w:val="en-US"/>
        </w:rPr>
        <w:t xml:space="preserve"> 27.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2AB9">
        <w:rPr>
          <w:b/>
          <w:bCs/>
          <w:sz w:val="28"/>
          <w:szCs w:val="28"/>
          <w:lang w:val="en-US"/>
        </w:rPr>
        <w:t>csütörtök</w:t>
      </w:r>
      <w:proofErr w:type="spellEnd"/>
      <w:r w:rsidRPr="00692AB9">
        <w:rPr>
          <w:b/>
          <w:bCs/>
          <w:sz w:val="28"/>
          <w:szCs w:val="28"/>
          <w:lang w:val="en-US"/>
        </w:rPr>
        <w:t xml:space="preserve"> 11.00 – 16.00</w:t>
      </w:r>
    </w:p>
    <w:p w14:paraId="0991D41A" w14:textId="77777777" w:rsidR="00692AB9" w:rsidRPr="00692AB9" w:rsidRDefault="00692AB9" w:rsidP="00692AB9">
      <w:pPr>
        <w:jc w:val="center"/>
        <w:rPr>
          <w:sz w:val="28"/>
          <w:szCs w:val="28"/>
          <w:lang w:val="en-US"/>
        </w:rPr>
      </w:pPr>
    </w:p>
    <w:p w14:paraId="5D425252" w14:textId="77777777" w:rsidR="00692AB9" w:rsidRPr="00692AB9" w:rsidRDefault="00692AB9" w:rsidP="00692AB9">
      <w:pPr>
        <w:jc w:val="center"/>
        <w:rPr>
          <w:sz w:val="28"/>
          <w:szCs w:val="28"/>
          <w:lang w:val="en-US"/>
        </w:rPr>
      </w:pPr>
      <w:r w:rsidRPr="00692AB9">
        <w:rPr>
          <w:sz w:val="28"/>
          <w:szCs w:val="28"/>
          <w:lang w:val="en-US"/>
        </w:rPr>
        <w:t xml:space="preserve"> Katolikus Pedagógiai Intézet </w:t>
      </w:r>
    </w:p>
    <w:p w14:paraId="545CF20C" w14:textId="77777777" w:rsidR="00692AB9" w:rsidRPr="00692AB9" w:rsidRDefault="00692AB9" w:rsidP="00692AB9">
      <w:pPr>
        <w:jc w:val="center"/>
        <w:rPr>
          <w:sz w:val="28"/>
          <w:szCs w:val="28"/>
          <w:lang w:val="en-US"/>
        </w:rPr>
      </w:pPr>
      <w:r w:rsidRPr="00692AB9">
        <w:rPr>
          <w:sz w:val="28"/>
          <w:szCs w:val="28"/>
          <w:lang w:val="en-US"/>
        </w:rPr>
        <w:t xml:space="preserve">és a </w:t>
      </w:r>
      <w:proofErr w:type="spellStart"/>
      <w:r w:rsidRPr="00692AB9">
        <w:rPr>
          <w:sz w:val="28"/>
          <w:szCs w:val="28"/>
          <w:lang w:val="en-US"/>
        </w:rPr>
        <w:t>Tiszaparti</w:t>
      </w:r>
      <w:proofErr w:type="spellEnd"/>
      <w:r w:rsidRPr="00692AB9">
        <w:rPr>
          <w:sz w:val="28"/>
          <w:szCs w:val="28"/>
          <w:lang w:val="en-US"/>
        </w:rPr>
        <w:t xml:space="preserve"> Római Katolikus Általános Iskola és Gimnázium </w:t>
      </w:r>
      <w:proofErr w:type="spellStart"/>
      <w:r w:rsidRPr="00692AB9">
        <w:rPr>
          <w:sz w:val="28"/>
          <w:szCs w:val="28"/>
          <w:lang w:val="en-US"/>
        </w:rPr>
        <w:t>szervezésében</w:t>
      </w:r>
      <w:proofErr w:type="spellEnd"/>
    </w:p>
    <w:p w14:paraId="0CBEA389" w14:textId="77777777" w:rsidR="00692AB9" w:rsidRPr="00692AB9" w:rsidRDefault="00692AB9" w:rsidP="00692AB9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692AB9">
        <w:rPr>
          <w:sz w:val="28"/>
          <w:szCs w:val="28"/>
          <w:lang w:val="en-US"/>
        </w:rPr>
        <w:t>Helyszín</w:t>
      </w:r>
      <w:proofErr w:type="spellEnd"/>
      <w:r w:rsidRPr="00692AB9">
        <w:rPr>
          <w:sz w:val="28"/>
          <w:szCs w:val="28"/>
          <w:lang w:val="en-US"/>
        </w:rPr>
        <w:t xml:space="preserve">: </w:t>
      </w:r>
      <w:r w:rsidRPr="00692AB9">
        <w:rPr>
          <w:b/>
          <w:bCs/>
          <w:sz w:val="28"/>
          <w:szCs w:val="28"/>
          <w:lang w:val="en-US"/>
        </w:rPr>
        <w:t xml:space="preserve">Szolnok, </w:t>
      </w:r>
      <w:proofErr w:type="spellStart"/>
      <w:r w:rsidRPr="00692AB9">
        <w:rPr>
          <w:b/>
          <w:bCs/>
          <w:sz w:val="28"/>
          <w:szCs w:val="28"/>
          <w:lang w:val="en-US"/>
        </w:rPr>
        <w:t>Tiszaparti</w:t>
      </w:r>
      <w:proofErr w:type="spellEnd"/>
      <w:r w:rsidRPr="00692AB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2AB9">
        <w:rPr>
          <w:b/>
          <w:bCs/>
          <w:sz w:val="28"/>
          <w:szCs w:val="28"/>
          <w:lang w:val="en-US"/>
        </w:rPr>
        <w:t>sétány</w:t>
      </w:r>
      <w:proofErr w:type="spellEnd"/>
      <w:r w:rsidRPr="00692AB9">
        <w:rPr>
          <w:b/>
          <w:bCs/>
          <w:sz w:val="28"/>
          <w:szCs w:val="28"/>
          <w:lang w:val="en-US"/>
        </w:rPr>
        <w:t xml:space="preserve"> 4/a</w:t>
      </w:r>
    </w:p>
    <w:p w14:paraId="089464D6" w14:textId="77777777" w:rsidR="00692AB9" w:rsidRPr="00692AB9" w:rsidRDefault="00692AB9" w:rsidP="00692AB9">
      <w:pPr>
        <w:jc w:val="center"/>
        <w:rPr>
          <w:b/>
          <w:bCs/>
          <w:sz w:val="28"/>
          <w:szCs w:val="28"/>
        </w:rPr>
      </w:pPr>
      <w:r w:rsidRPr="00692AB9">
        <w:rPr>
          <w:b/>
          <w:bCs/>
          <w:sz w:val="28"/>
          <w:szCs w:val="28"/>
        </w:rPr>
        <w:tab/>
      </w:r>
      <w:r w:rsidRPr="00692AB9">
        <w:rPr>
          <w:b/>
          <w:bCs/>
          <w:sz w:val="28"/>
          <w:szCs w:val="28"/>
        </w:rPr>
        <w:tab/>
      </w:r>
      <w:r w:rsidRPr="00692AB9">
        <w:rPr>
          <w:b/>
          <w:bCs/>
          <w:sz w:val="28"/>
          <w:szCs w:val="28"/>
        </w:rPr>
        <w:tab/>
      </w:r>
    </w:p>
    <w:p w14:paraId="3FED23B5" w14:textId="77777777" w:rsidR="00692AB9" w:rsidRPr="00692AB9" w:rsidRDefault="00692AB9" w:rsidP="00692AB9">
      <w:pPr>
        <w:jc w:val="center"/>
        <w:rPr>
          <w:sz w:val="28"/>
          <w:szCs w:val="28"/>
          <w:lang w:val="en-US"/>
        </w:rPr>
      </w:pPr>
      <w:r w:rsidRPr="00692AB9">
        <w:rPr>
          <w:sz w:val="28"/>
          <w:szCs w:val="28"/>
          <w:lang w:val="en-US"/>
        </w:rPr>
        <w:t>Program:</w:t>
      </w:r>
    </w:p>
    <w:p w14:paraId="077FB8EA" w14:textId="77777777" w:rsidR="00692AB9" w:rsidRPr="00692AB9" w:rsidRDefault="00692AB9" w:rsidP="00692AB9">
      <w:pPr>
        <w:jc w:val="center"/>
        <w:rPr>
          <w:sz w:val="28"/>
          <w:szCs w:val="28"/>
          <w:lang w:val="en-US"/>
        </w:rPr>
      </w:pPr>
    </w:p>
    <w:p w14:paraId="49E59A89" w14:textId="77777777" w:rsidR="00692AB9" w:rsidRPr="00692AB9" w:rsidRDefault="00692AB9" w:rsidP="00692AB9">
      <w:pPr>
        <w:rPr>
          <w:sz w:val="28"/>
          <w:szCs w:val="28"/>
          <w:lang w:val="en-US"/>
        </w:rPr>
      </w:pPr>
      <w:r w:rsidRPr="00692AB9">
        <w:rPr>
          <w:sz w:val="28"/>
          <w:szCs w:val="28"/>
          <w:lang w:val="en-US"/>
        </w:rPr>
        <w:t>11.00 – 12.00</w:t>
      </w:r>
      <w:r w:rsidRPr="00692AB9">
        <w:rPr>
          <w:sz w:val="28"/>
          <w:szCs w:val="28"/>
          <w:lang w:val="en-US"/>
        </w:rPr>
        <w:tab/>
        <w:t xml:space="preserve">A </w:t>
      </w:r>
      <w:proofErr w:type="spellStart"/>
      <w:r w:rsidRPr="00692AB9">
        <w:rPr>
          <w:sz w:val="28"/>
          <w:szCs w:val="28"/>
          <w:lang w:val="en-US"/>
        </w:rPr>
        <w:t>hidrogén</w:t>
      </w:r>
      <w:proofErr w:type="spellEnd"/>
      <w:r w:rsidRPr="00692AB9">
        <w:rPr>
          <w:sz w:val="28"/>
          <w:szCs w:val="28"/>
          <w:lang w:val="en-US"/>
        </w:rPr>
        <w:t xml:space="preserve">, mint </w:t>
      </w:r>
      <w:proofErr w:type="spellStart"/>
      <w:r w:rsidRPr="00692AB9">
        <w:rPr>
          <w:sz w:val="28"/>
          <w:szCs w:val="28"/>
          <w:lang w:val="en-US"/>
        </w:rPr>
        <w:t>energiaforrás</w:t>
      </w:r>
      <w:proofErr w:type="spellEnd"/>
    </w:p>
    <w:p w14:paraId="08665616" w14:textId="77777777" w:rsidR="00692AB9" w:rsidRPr="00692AB9" w:rsidRDefault="00692AB9" w:rsidP="00692AB9">
      <w:pPr>
        <w:jc w:val="center"/>
        <w:rPr>
          <w:b/>
          <w:sz w:val="28"/>
          <w:szCs w:val="28"/>
          <w:lang w:val="en-US"/>
        </w:rPr>
      </w:pPr>
      <w:proofErr w:type="spellStart"/>
      <w:r w:rsidRPr="00692AB9">
        <w:rPr>
          <w:b/>
          <w:sz w:val="28"/>
          <w:szCs w:val="28"/>
          <w:lang w:val="en-US"/>
        </w:rPr>
        <w:t>Előadó</w:t>
      </w:r>
      <w:proofErr w:type="spellEnd"/>
      <w:r w:rsidRPr="00692AB9">
        <w:rPr>
          <w:b/>
          <w:sz w:val="28"/>
          <w:szCs w:val="28"/>
          <w:lang w:val="en-US"/>
        </w:rPr>
        <w:t>: dr. Lente Gábor</w:t>
      </w:r>
    </w:p>
    <w:p w14:paraId="59013513" w14:textId="77777777" w:rsidR="00692AB9" w:rsidRPr="00692AB9" w:rsidRDefault="00692AB9" w:rsidP="00692AB9">
      <w:pPr>
        <w:ind w:left="2127" w:firstLine="709"/>
        <w:jc w:val="center"/>
        <w:rPr>
          <w:sz w:val="28"/>
          <w:szCs w:val="28"/>
        </w:rPr>
      </w:pPr>
      <w:r w:rsidRPr="00692AB9">
        <w:rPr>
          <w:sz w:val="28"/>
          <w:szCs w:val="28"/>
        </w:rPr>
        <w:t>a Pécsi TE Kémiai Intézetvezetője, egyetemi tanár</w:t>
      </w:r>
    </w:p>
    <w:p w14:paraId="1E5E04C1" w14:textId="77777777" w:rsidR="00692AB9" w:rsidRPr="00692AB9" w:rsidRDefault="00692AB9" w:rsidP="00692AB9">
      <w:pPr>
        <w:rPr>
          <w:sz w:val="28"/>
          <w:szCs w:val="28"/>
        </w:rPr>
      </w:pPr>
      <w:r w:rsidRPr="00692AB9">
        <w:rPr>
          <w:sz w:val="28"/>
          <w:szCs w:val="28"/>
        </w:rPr>
        <w:t>12.00 – 13.00</w:t>
      </w:r>
      <w:r w:rsidRPr="00692AB9">
        <w:rPr>
          <w:sz w:val="28"/>
          <w:szCs w:val="28"/>
        </w:rPr>
        <w:tab/>
        <w:t xml:space="preserve">A ma diákja, a holnap felnőttje </w:t>
      </w:r>
    </w:p>
    <w:p w14:paraId="17E91457" w14:textId="2F13F8C4" w:rsidR="00692AB9" w:rsidRPr="00692AB9" w:rsidRDefault="00692AB9" w:rsidP="00692AB9">
      <w:pPr>
        <w:ind w:left="1418" w:firstLine="709"/>
        <w:jc w:val="center"/>
        <w:rPr>
          <w:sz w:val="28"/>
          <w:szCs w:val="28"/>
        </w:rPr>
      </w:pPr>
      <w:r w:rsidRPr="00692AB9">
        <w:rPr>
          <w:sz w:val="28"/>
          <w:szCs w:val="28"/>
        </w:rPr>
        <w:t xml:space="preserve">– Kerekasztal beszélgetés egyetemi </w:t>
      </w:r>
      <w:r w:rsidR="00704D57">
        <w:rPr>
          <w:sz w:val="28"/>
          <w:szCs w:val="28"/>
        </w:rPr>
        <w:t>és középiskolai tanárokkal</w:t>
      </w:r>
    </w:p>
    <w:p w14:paraId="63BE183B" w14:textId="7F26B55C" w:rsidR="00692AB9" w:rsidRPr="00692AB9" w:rsidRDefault="00692AB9" w:rsidP="00692AB9">
      <w:pPr>
        <w:jc w:val="center"/>
        <w:rPr>
          <w:sz w:val="28"/>
          <w:szCs w:val="28"/>
        </w:rPr>
      </w:pPr>
      <w:r w:rsidRPr="00692AB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2AB9">
        <w:rPr>
          <w:b/>
          <w:bCs/>
          <w:sz w:val="28"/>
          <w:szCs w:val="28"/>
        </w:rPr>
        <w:t xml:space="preserve">Moderálja: </w:t>
      </w:r>
      <w:proofErr w:type="spellStart"/>
      <w:r w:rsidRPr="00692AB9">
        <w:rPr>
          <w:b/>
          <w:bCs/>
          <w:sz w:val="28"/>
          <w:szCs w:val="28"/>
        </w:rPr>
        <w:t>Holtzer</w:t>
      </w:r>
      <w:proofErr w:type="spellEnd"/>
      <w:r w:rsidRPr="00692AB9">
        <w:rPr>
          <w:b/>
          <w:bCs/>
          <w:sz w:val="28"/>
          <w:szCs w:val="28"/>
        </w:rPr>
        <w:t xml:space="preserve"> Péter</w:t>
      </w:r>
      <w:r w:rsidRPr="00692AB9">
        <w:rPr>
          <w:sz w:val="28"/>
          <w:szCs w:val="28"/>
        </w:rPr>
        <w:t xml:space="preserve"> a Szabó Sz. Alapítvány elnöke</w:t>
      </w:r>
    </w:p>
    <w:p w14:paraId="0EB48C58" w14:textId="77777777" w:rsidR="00692AB9" w:rsidRPr="00692AB9" w:rsidRDefault="00692AB9" w:rsidP="00692AB9">
      <w:pPr>
        <w:rPr>
          <w:sz w:val="28"/>
          <w:szCs w:val="28"/>
        </w:rPr>
      </w:pPr>
      <w:r w:rsidRPr="00692AB9">
        <w:rPr>
          <w:sz w:val="28"/>
          <w:szCs w:val="28"/>
        </w:rPr>
        <w:t>13.30 – 14.30</w:t>
      </w:r>
      <w:r w:rsidRPr="00692AB9">
        <w:rPr>
          <w:sz w:val="28"/>
          <w:szCs w:val="28"/>
        </w:rPr>
        <w:tab/>
        <w:t>Kísérleti bemutatók</w:t>
      </w:r>
    </w:p>
    <w:p w14:paraId="3F78B794" w14:textId="10C49278" w:rsidR="00692AB9" w:rsidRPr="00692AB9" w:rsidRDefault="00692AB9" w:rsidP="00692AB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92AB9">
        <w:rPr>
          <w:b/>
          <w:bCs/>
          <w:sz w:val="28"/>
          <w:szCs w:val="28"/>
        </w:rPr>
        <w:t>tartják: dr. Murányi Zoltán</w:t>
      </w:r>
      <w:r w:rsidRPr="00692AB9">
        <w:rPr>
          <w:sz w:val="28"/>
          <w:szCs w:val="28"/>
        </w:rPr>
        <w:t xml:space="preserve"> </w:t>
      </w:r>
    </w:p>
    <w:p w14:paraId="152777AB" w14:textId="77777777" w:rsidR="00692AB9" w:rsidRPr="00692AB9" w:rsidRDefault="00692AB9" w:rsidP="00692AB9">
      <w:pPr>
        <w:ind w:left="1418" w:firstLine="709"/>
        <w:jc w:val="center"/>
        <w:rPr>
          <w:sz w:val="28"/>
          <w:szCs w:val="28"/>
        </w:rPr>
      </w:pPr>
      <w:r w:rsidRPr="00692AB9">
        <w:rPr>
          <w:sz w:val="28"/>
          <w:szCs w:val="28"/>
        </w:rPr>
        <w:t>EKKE, Kémia és Élelmiszerkémia tanszék</w:t>
      </w:r>
    </w:p>
    <w:p w14:paraId="262698DD" w14:textId="556D790A" w:rsidR="00692AB9" w:rsidRPr="00692AB9" w:rsidRDefault="00B72ACF" w:rsidP="00692AB9">
      <w:pPr>
        <w:ind w:left="35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692AB9" w:rsidRPr="00692AB9">
        <w:rPr>
          <w:b/>
          <w:bCs/>
          <w:sz w:val="28"/>
          <w:szCs w:val="28"/>
        </w:rPr>
        <w:t>Härtlein</w:t>
      </w:r>
      <w:proofErr w:type="spellEnd"/>
      <w:r w:rsidR="00692AB9" w:rsidRPr="00692AB9">
        <w:rPr>
          <w:b/>
          <w:bCs/>
          <w:sz w:val="28"/>
          <w:szCs w:val="28"/>
        </w:rPr>
        <w:t xml:space="preserve"> Károly</w:t>
      </w:r>
    </w:p>
    <w:p w14:paraId="31C3238A" w14:textId="1B546E9C" w:rsidR="00692AB9" w:rsidRPr="00692AB9" w:rsidRDefault="00692AB9" w:rsidP="00692AB9">
      <w:pPr>
        <w:ind w:left="354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2AB9">
        <w:rPr>
          <w:sz w:val="28"/>
          <w:szCs w:val="28"/>
        </w:rPr>
        <w:t>BME Fizikai Intézet</w:t>
      </w:r>
    </w:p>
    <w:p w14:paraId="26372307" w14:textId="77777777" w:rsidR="00692AB9" w:rsidRPr="00692AB9" w:rsidRDefault="00692AB9" w:rsidP="00692AB9">
      <w:pPr>
        <w:rPr>
          <w:sz w:val="28"/>
          <w:szCs w:val="28"/>
        </w:rPr>
      </w:pPr>
      <w:r w:rsidRPr="00692AB9">
        <w:rPr>
          <w:sz w:val="28"/>
          <w:szCs w:val="28"/>
        </w:rPr>
        <w:t>14.40 – 16.00</w:t>
      </w:r>
      <w:r w:rsidRPr="00692AB9">
        <w:rPr>
          <w:sz w:val="28"/>
          <w:szCs w:val="28"/>
        </w:rPr>
        <w:tab/>
        <w:t>Így kísérletezzünk a diákokkal! – workshop a résztvevők számára</w:t>
      </w:r>
    </w:p>
    <w:p w14:paraId="2C47785E" w14:textId="77777777" w:rsidR="00692AB9" w:rsidRPr="00692AB9" w:rsidRDefault="00692AB9" w:rsidP="00692AB9">
      <w:pPr>
        <w:ind w:firstLine="709"/>
        <w:jc w:val="center"/>
        <w:rPr>
          <w:sz w:val="28"/>
          <w:szCs w:val="28"/>
        </w:rPr>
      </w:pPr>
      <w:r w:rsidRPr="00692AB9">
        <w:rPr>
          <w:sz w:val="28"/>
          <w:szCs w:val="28"/>
        </w:rPr>
        <w:t xml:space="preserve">KÉMIA – </w:t>
      </w:r>
      <w:r w:rsidRPr="00692AB9">
        <w:rPr>
          <w:b/>
          <w:bCs/>
          <w:sz w:val="28"/>
          <w:szCs w:val="28"/>
        </w:rPr>
        <w:t>tartja: dr. Kiss Edina</w:t>
      </w:r>
    </w:p>
    <w:p w14:paraId="4CE18A29" w14:textId="1B335519" w:rsidR="00692AB9" w:rsidRPr="00692AB9" w:rsidRDefault="00692AB9" w:rsidP="00692AB9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2AB9">
        <w:rPr>
          <w:sz w:val="28"/>
          <w:szCs w:val="28"/>
        </w:rPr>
        <w:t>ELTE Analitikai Kémia tanszék</w:t>
      </w:r>
    </w:p>
    <w:p w14:paraId="037E22D6" w14:textId="77777777" w:rsidR="00692AB9" w:rsidRPr="00692AB9" w:rsidRDefault="00692AB9" w:rsidP="00692AB9">
      <w:pPr>
        <w:ind w:left="2836" w:firstLine="709"/>
        <w:rPr>
          <w:b/>
          <w:bCs/>
          <w:sz w:val="28"/>
          <w:szCs w:val="28"/>
        </w:rPr>
      </w:pPr>
      <w:r w:rsidRPr="00692AB9">
        <w:rPr>
          <w:b/>
          <w:bCs/>
          <w:sz w:val="28"/>
          <w:szCs w:val="28"/>
        </w:rPr>
        <w:t>és Tóth Imola</w:t>
      </w:r>
    </w:p>
    <w:p w14:paraId="190B1A5A" w14:textId="77777777" w:rsidR="00692AB9" w:rsidRPr="00692AB9" w:rsidRDefault="00692AB9" w:rsidP="00692AB9">
      <w:pPr>
        <w:ind w:left="1418" w:firstLine="709"/>
        <w:jc w:val="center"/>
        <w:rPr>
          <w:sz w:val="28"/>
          <w:szCs w:val="28"/>
        </w:rPr>
      </w:pPr>
      <w:proofErr w:type="spellStart"/>
      <w:r w:rsidRPr="00692AB9">
        <w:rPr>
          <w:sz w:val="28"/>
          <w:szCs w:val="28"/>
          <w:lang w:val="en-US"/>
        </w:rPr>
        <w:t>kémiatanár</w:t>
      </w:r>
      <w:proofErr w:type="spellEnd"/>
      <w:r w:rsidRPr="00692AB9">
        <w:rPr>
          <w:sz w:val="28"/>
          <w:szCs w:val="28"/>
          <w:lang w:val="en-US"/>
        </w:rPr>
        <w:t xml:space="preserve">, </w:t>
      </w:r>
      <w:proofErr w:type="spellStart"/>
      <w:r w:rsidRPr="00692AB9">
        <w:rPr>
          <w:sz w:val="28"/>
          <w:szCs w:val="28"/>
          <w:lang w:val="en-US"/>
        </w:rPr>
        <w:t>Tiszaparti</w:t>
      </w:r>
      <w:proofErr w:type="spellEnd"/>
      <w:r w:rsidRPr="00692AB9">
        <w:rPr>
          <w:sz w:val="28"/>
          <w:szCs w:val="28"/>
          <w:lang w:val="en-US"/>
        </w:rPr>
        <w:t xml:space="preserve"> Római Katolikus Általános Iskola és Gimnázium</w:t>
      </w:r>
    </w:p>
    <w:p w14:paraId="59FEA16C" w14:textId="112417F0" w:rsidR="00692AB9" w:rsidRPr="00692AB9" w:rsidRDefault="00692AB9" w:rsidP="00692AB9">
      <w:pPr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2AB9">
        <w:rPr>
          <w:sz w:val="28"/>
          <w:szCs w:val="28"/>
        </w:rPr>
        <w:t xml:space="preserve">FIZIKA – </w:t>
      </w:r>
      <w:r w:rsidRPr="00692AB9">
        <w:rPr>
          <w:b/>
          <w:bCs/>
          <w:sz w:val="28"/>
          <w:szCs w:val="28"/>
        </w:rPr>
        <w:t>tartja:</w:t>
      </w:r>
      <w:r w:rsidRPr="00692AB9">
        <w:rPr>
          <w:sz w:val="28"/>
          <w:szCs w:val="28"/>
        </w:rPr>
        <w:t xml:space="preserve"> </w:t>
      </w:r>
      <w:r w:rsidRPr="00692AB9">
        <w:rPr>
          <w:b/>
          <w:bCs/>
          <w:sz w:val="28"/>
          <w:szCs w:val="28"/>
        </w:rPr>
        <w:t xml:space="preserve">Csonka István </w:t>
      </w:r>
    </w:p>
    <w:p w14:paraId="188384F4" w14:textId="77777777" w:rsidR="00692AB9" w:rsidRPr="00692AB9" w:rsidRDefault="00692AB9" w:rsidP="00692AB9">
      <w:pPr>
        <w:ind w:left="1418" w:firstLine="709"/>
        <w:jc w:val="center"/>
        <w:rPr>
          <w:b/>
          <w:bCs/>
          <w:sz w:val="28"/>
          <w:szCs w:val="28"/>
        </w:rPr>
      </w:pPr>
      <w:proofErr w:type="spellStart"/>
      <w:r w:rsidRPr="00692AB9">
        <w:rPr>
          <w:sz w:val="28"/>
          <w:szCs w:val="28"/>
        </w:rPr>
        <w:t>fizkatanár</w:t>
      </w:r>
      <w:proofErr w:type="spellEnd"/>
      <w:r w:rsidRPr="00692AB9">
        <w:rPr>
          <w:sz w:val="28"/>
          <w:szCs w:val="28"/>
        </w:rPr>
        <w:t xml:space="preserve">, </w:t>
      </w:r>
      <w:proofErr w:type="spellStart"/>
      <w:r w:rsidRPr="00692AB9">
        <w:rPr>
          <w:sz w:val="28"/>
          <w:szCs w:val="28"/>
          <w:lang w:val="en-US"/>
        </w:rPr>
        <w:t>Tiszaparti</w:t>
      </w:r>
      <w:proofErr w:type="spellEnd"/>
      <w:r w:rsidRPr="00692AB9">
        <w:rPr>
          <w:sz w:val="28"/>
          <w:szCs w:val="28"/>
          <w:lang w:val="en-US"/>
        </w:rPr>
        <w:t xml:space="preserve"> Római Katolikus Általános Iskola és Gimnázium</w:t>
      </w:r>
    </w:p>
    <w:p w14:paraId="30FEF2BF" w14:textId="77777777" w:rsidR="0019547C" w:rsidRDefault="0019547C" w:rsidP="0019547C">
      <w:pPr>
        <w:rPr>
          <w:sz w:val="28"/>
          <w:szCs w:val="28"/>
        </w:rPr>
      </w:pPr>
    </w:p>
    <w:p w14:paraId="5C0FE67D" w14:textId="77777777" w:rsidR="0019547C" w:rsidRDefault="0019547C" w:rsidP="0019547C">
      <w:pPr>
        <w:rPr>
          <w:sz w:val="28"/>
          <w:szCs w:val="28"/>
        </w:rPr>
      </w:pPr>
    </w:p>
    <w:p w14:paraId="45DD1593" w14:textId="77777777" w:rsidR="0019547C" w:rsidRDefault="0019547C" w:rsidP="0019547C">
      <w:pPr>
        <w:rPr>
          <w:sz w:val="28"/>
          <w:szCs w:val="28"/>
        </w:rPr>
      </w:pPr>
    </w:p>
    <w:p w14:paraId="152487EA" w14:textId="77777777" w:rsidR="004827AC" w:rsidRDefault="00692AB9" w:rsidP="0019547C">
      <w:pPr>
        <w:rPr>
          <w:sz w:val="28"/>
          <w:szCs w:val="28"/>
        </w:rPr>
      </w:pPr>
      <w:r w:rsidRPr="00692AB9">
        <w:rPr>
          <w:sz w:val="28"/>
          <w:szCs w:val="28"/>
        </w:rPr>
        <w:t>Jelentkezés</w:t>
      </w:r>
      <w:r w:rsidR="0019547C">
        <w:rPr>
          <w:sz w:val="28"/>
          <w:szCs w:val="28"/>
        </w:rPr>
        <w:t>/regisztráció:</w:t>
      </w:r>
      <w:r w:rsidR="004827AC">
        <w:rPr>
          <w:sz w:val="28"/>
          <w:szCs w:val="28"/>
        </w:rPr>
        <w:t xml:space="preserve"> </w:t>
      </w:r>
    </w:p>
    <w:p w14:paraId="3F19CAAD" w14:textId="09AEE219" w:rsidR="00692AB9" w:rsidRPr="00692AB9" w:rsidRDefault="004827AC" w:rsidP="0019547C">
      <w:pPr>
        <w:rPr>
          <w:sz w:val="28"/>
          <w:szCs w:val="28"/>
        </w:rPr>
      </w:pPr>
      <w:r w:rsidRPr="004827AC">
        <w:rPr>
          <w:sz w:val="28"/>
          <w:szCs w:val="28"/>
        </w:rPr>
        <w:t>https://www.katped.hu/kepzes/szakmai-nap-kemia-es-fizika-jegyeben</w:t>
      </w:r>
    </w:p>
    <w:p w14:paraId="2BE720C2" w14:textId="77777777" w:rsidR="0019547C" w:rsidRDefault="0019547C" w:rsidP="000E122F">
      <w:pPr>
        <w:rPr>
          <w:i/>
          <w:iCs/>
          <w:sz w:val="20"/>
          <w:szCs w:val="20"/>
        </w:rPr>
      </w:pPr>
    </w:p>
    <w:p w14:paraId="2DCA0D38" w14:textId="77777777" w:rsidR="0019547C" w:rsidRDefault="0019547C" w:rsidP="0019547C">
      <w:pPr>
        <w:jc w:val="center"/>
        <w:rPr>
          <w:i/>
          <w:iCs/>
          <w:sz w:val="20"/>
          <w:szCs w:val="20"/>
        </w:rPr>
      </w:pPr>
    </w:p>
    <w:p w14:paraId="69E3A743" w14:textId="77777777" w:rsidR="0019547C" w:rsidRDefault="0019547C" w:rsidP="0019547C">
      <w:pPr>
        <w:jc w:val="center"/>
        <w:rPr>
          <w:i/>
          <w:iCs/>
          <w:sz w:val="20"/>
          <w:szCs w:val="20"/>
        </w:rPr>
      </w:pPr>
    </w:p>
    <w:p w14:paraId="1532B586" w14:textId="77777777" w:rsidR="00202576" w:rsidRPr="00202576" w:rsidRDefault="00202576" w:rsidP="00202576">
      <w:pPr>
        <w:rPr>
          <w:i/>
          <w:sz w:val="20"/>
          <w:szCs w:val="20"/>
        </w:rPr>
      </w:pPr>
      <w:bookmarkStart w:id="0" w:name="_Hlk187395396"/>
      <w:r w:rsidRPr="00202576">
        <w:rPr>
          <w:i/>
          <w:sz w:val="20"/>
          <w:szCs w:val="20"/>
        </w:rPr>
        <w:t>A 419/2024. (XII. 23.) Korm. rendelet 16. § (3) bekezdése alapján: „Az a pedagógus, aki 2023. szeptember 1. és 2025. augusztus 31. között a pedagógus-továbbképzésről, a pedagógus-szakvizsgáról, valamint a továbbképzésben részt vevők juttatásairól és kedvezményeiről szóló 277/1997. (XII. 22.) Korm. rendelet* szerinti pedagógus-továbbképzési programot teljesített, a teljesített továbbképzési program meghatározott tanórai foglalkozásainak óraszámát az e rendelet szerinti, választható képzés keretében teljesített kreditként kell elismerni.”</w:t>
      </w:r>
    </w:p>
    <w:p w14:paraId="7DA8ECC7" w14:textId="7846F69D" w:rsidR="008C7BCF" w:rsidRPr="00D65194" w:rsidRDefault="00202576" w:rsidP="008C7BCF">
      <w:pPr>
        <w:rPr>
          <w:i/>
          <w:sz w:val="20"/>
          <w:szCs w:val="20"/>
        </w:rPr>
      </w:pPr>
      <w:r w:rsidRPr="00202576">
        <w:rPr>
          <w:i/>
          <w:sz w:val="20"/>
          <w:szCs w:val="20"/>
        </w:rPr>
        <w:t>* A 277/1997. (XII. 22.) Korm. rendelet 5. § (3) d) pontja értelmében a pedagógusok 7 évenként kötelező 120 órás továbbképzésének 25 %-a legalább 5 órás, nem akkreditált képzések keretében is teljesíthető.</w:t>
      </w:r>
      <w:bookmarkEnd w:id="0"/>
    </w:p>
    <w:sectPr w:rsidR="008C7BCF" w:rsidRPr="00D65194" w:rsidSect="00070FF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2B"/>
    <w:rsid w:val="000238A4"/>
    <w:rsid w:val="00031479"/>
    <w:rsid w:val="00033747"/>
    <w:rsid w:val="00044034"/>
    <w:rsid w:val="00070FF5"/>
    <w:rsid w:val="00074C78"/>
    <w:rsid w:val="000824EE"/>
    <w:rsid w:val="000908EC"/>
    <w:rsid w:val="000A5B98"/>
    <w:rsid w:val="000D0FF4"/>
    <w:rsid w:val="000E122F"/>
    <w:rsid w:val="000E66CD"/>
    <w:rsid w:val="00175865"/>
    <w:rsid w:val="001835C2"/>
    <w:rsid w:val="00185EFF"/>
    <w:rsid w:val="00194363"/>
    <w:rsid w:val="0019547C"/>
    <w:rsid w:val="001A20FD"/>
    <w:rsid w:val="001C3622"/>
    <w:rsid w:val="00202576"/>
    <w:rsid w:val="00213836"/>
    <w:rsid w:val="00256B83"/>
    <w:rsid w:val="00266CDC"/>
    <w:rsid w:val="0027271B"/>
    <w:rsid w:val="002A1EC7"/>
    <w:rsid w:val="002A6777"/>
    <w:rsid w:val="002A7963"/>
    <w:rsid w:val="002B1FCF"/>
    <w:rsid w:val="002D6F23"/>
    <w:rsid w:val="002E39DA"/>
    <w:rsid w:val="002E3C6F"/>
    <w:rsid w:val="0030091B"/>
    <w:rsid w:val="0030434F"/>
    <w:rsid w:val="00390B5A"/>
    <w:rsid w:val="003A13D8"/>
    <w:rsid w:val="00411391"/>
    <w:rsid w:val="00411CA2"/>
    <w:rsid w:val="00441D94"/>
    <w:rsid w:val="00447CFD"/>
    <w:rsid w:val="00453B70"/>
    <w:rsid w:val="00474573"/>
    <w:rsid w:val="00480C59"/>
    <w:rsid w:val="004827AC"/>
    <w:rsid w:val="004B6CDA"/>
    <w:rsid w:val="004B7680"/>
    <w:rsid w:val="004F0EC1"/>
    <w:rsid w:val="00503DEA"/>
    <w:rsid w:val="005054C3"/>
    <w:rsid w:val="005276A9"/>
    <w:rsid w:val="005A4D8C"/>
    <w:rsid w:val="005B5972"/>
    <w:rsid w:val="00613960"/>
    <w:rsid w:val="00617D06"/>
    <w:rsid w:val="00651D75"/>
    <w:rsid w:val="0065367E"/>
    <w:rsid w:val="006566A5"/>
    <w:rsid w:val="006676FF"/>
    <w:rsid w:val="00672408"/>
    <w:rsid w:val="006854EA"/>
    <w:rsid w:val="00692AB9"/>
    <w:rsid w:val="006B50ED"/>
    <w:rsid w:val="006D7EBC"/>
    <w:rsid w:val="006F0B7E"/>
    <w:rsid w:val="00704D57"/>
    <w:rsid w:val="007216A6"/>
    <w:rsid w:val="00737DB4"/>
    <w:rsid w:val="007522DA"/>
    <w:rsid w:val="00785310"/>
    <w:rsid w:val="007B5A59"/>
    <w:rsid w:val="007F5C2D"/>
    <w:rsid w:val="00802581"/>
    <w:rsid w:val="008158D0"/>
    <w:rsid w:val="00890115"/>
    <w:rsid w:val="008A7968"/>
    <w:rsid w:val="008B4BE5"/>
    <w:rsid w:val="008C7BCF"/>
    <w:rsid w:val="008D2378"/>
    <w:rsid w:val="008E389B"/>
    <w:rsid w:val="009077AD"/>
    <w:rsid w:val="00947A74"/>
    <w:rsid w:val="00962EC0"/>
    <w:rsid w:val="00962F20"/>
    <w:rsid w:val="00973536"/>
    <w:rsid w:val="00984CF0"/>
    <w:rsid w:val="009901D1"/>
    <w:rsid w:val="00996116"/>
    <w:rsid w:val="009C4996"/>
    <w:rsid w:val="009D7D9E"/>
    <w:rsid w:val="00A02AB7"/>
    <w:rsid w:val="00A351A6"/>
    <w:rsid w:val="00A8004D"/>
    <w:rsid w:val="00AD68DF"/>
    <w:rsid w:val="00AF0AAA"/>
    <w:rsid w:val="00AF5502"/>
    <w:rsid w:val="00B02A49"/>
    <w:rsid w:val="00B06C58"/>
    <w:rsid w:val="00B149B7"/>
    <w:rsid w:val="00B6618F"/>
    <w:rsid w:val="00B72ACF"/>
    <w:rsid w:val="00BA2048"/>
    <w:rsid w:val="00BC24FD"/>
    <w:rsid w:val="00BE3ABD"/>
    <w:rsid w:val="00BF6976"/>
    <w:rsid w:val="00C1507C"/>
    <w:rsid w:val="00C20475"/>
    <w:rsid w:val="00C34651"/>
    <w:rsid w:val="00C47AC2"/>
    <w:rsid w:val="00C875AC"/>
    <w:rsid w:val="00CA1174"/>
    <w:rsid w:val="00CB3197"/>
    <w:rsid w:val="00CB45DA"/>
    <w:rsid w:val="00CC40D3"/>
    <w:rsid w:val="00CD6EB8"/>
    <w:rsid w:val="00D26209"/>
    <w:rsid w:val="00D65194"/>
    <w:rsid w:val="00DB031D"/>
    <w:rsid w:val="00DD4C72"/>
    <w:rsid w:val="00DD552B"/>
    <w:rsid w:val="00E1175D"/>
    <w:rsid w:val="00E95C50"/>
    <w:rsid w:val="00EE43AB"/>
    <w:rsid w:val="00F332F2"/>
    <w:rsid w:val="00F4693D"/>
    <w:rsid w:val="00FA756A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17D5"/>
  <w15:docId w15:val="{9DDD747B-DEA6-4E14-B7D9-4ED33DF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77AD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077A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077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9077A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77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077AD"/>
    <w:rPr>
      <w:rFonts w:ascii="Tahoma" w:eastAsia="Times New Roman" w:hAnsi="Tahoma" w:cs="Tahoma"/>
      <w:sz w:val="16"/>
      <w:szCs w:val="16"/>
      <w:lang w:eastAsia="hu-HU"/>
    </w:rPr>
  </w:style>
  <w:style w:type="character" w:styleId="Kiemels">
    <w:name w:val="Emphasis"/>
    <w:uiPriority w:val="20"/>
    <w:qFormat/>
    <w:rsid w:val="001C3622"/>
    <w:rPr>
      <w:i/>
      <w:iCs/>
    </w:rPr>
  </w:style>
  <w:style w:type="paragraph" w:styleId="NormlWeb">
    <w:name w:val="Normal (Web)"/>
    <w:basedOn w:val="Norml"/>
    <w:rsid w:val="00AF5502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1"/>
    <w:qFormat/>
    <w:rsid w:val="00CD6EB8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D6EB8"/>
    <w:rPr>
      <w:rFonts w:cs="Calibri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BA2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&#246;z&#233;rdek&#369;\Sablonok\_KaPI%20megh&#237;v&#243;%20&#250;j%20fejl&#233;c%20202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E95C-F8B1-49EE-AC0C-95518EB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_KaPI meghívó új fejléc 2025.dotx</Template>
  <TotalTime>56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KPSZTI</Company>
  <LinksUpToDate>false</LinksUpToDate>
  <CharactersWithSpaces>1980</CharactersWithSpaces>
  <SharedDoc>false</SharedDoc>
  <HLinks>
    <vt:vector size="12" baseType="variant">
      <vt:variant>
        <vt:i4>3342461</vt:i4>
      </vt:variant>
      <vt:variant>
        <vt:i4>3</vt:i4>
      </vt:variant>
      <vt:variant>
        <vt:i4>0</vt:i4>
      </vt:variant>
      <vt:variant>
        <vt:i4>5</vt:i4>
      </vt:variant>
      <vt:variant>
        <vt:lpwstr>http://www.bkk.hu/menetrendek/</vt:lpwstr>
      </vt:variant>
      <vt:variant>
        <vt:lpwstr/>
      </vt:variant>
      <vt:variant>
        <vt:i4>1835099</vt:i4>
      </vt:variant>
      <vt:variant>
        <vt:i4>0</vt:i4>
      </vt:variant>
      <vt:variant>
        <vt:i4>0</vt:i4>
      </vt:variant>
      <vt:variant>
        <vt:i4>5</vt:i4>
      </vt:variant>
      <vt:variant>
        <vt:lpwstr>http://www.kpszti.hu/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Szekér Borbála</dc:creator>
  <cp:lastModifiedBy>Szekér Borbála</cp:lastModifiedBy>
  <cp:revision>10</cp:revision>
  <cp:lastPrinted>2017-01-23T09:38:00Z</cp:lastPrinted>
  <dcterms:created xsi:type="dcterms:W3CDTF">2025-01-10T08:55:00Z</dcterms:created>
  <dcterms:modified xsi:type="dcterms:W3CDTF">2025-01-13T11:23:00Z</dcterms:modified>
</cp:coreProperties>
</file>