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F64" w:rsidRPr="00C11F64" w:rsidRDefault="00C11F64" w:rsidP="00C11F64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szCs w:val="24"/>
          <w:lang w:eastAsia="hu-HU"/>
        </w:rPr>
      </w:pPr>
      <w:r w:rsidRPr="00C11F64">
        <w:rPr>
          <w:rFonts w:eastAsia="Times New Roman" w:cs="Times New Roman"/>
          <w:color w:val="000000"/>
          <w:szCs w:val="24"/>
          <w:lang w:eastAsia="hu-HU"/>
        </w:rPr>
        <w:t>Kedves Kollégák!</w:t>
      </w:r>
    </w:p>
    <w:p w:rsidR="00C11F64" w:rsidRPr="00C11F64" w:rsidRDefault="00C11F64" w:rsidP="00C11F64">
      <w:pPr>
        <w:shd w:val="clear" w:color="auto" w:fill="FFFFFF"/>
        <w:spacing w:after="120" w:line="240" w:lineRule="auto"/>
        <w:rPr>
          <w:rFonts w:eastAsia="Times New Roman" w:cs="Times New Roman"/>
          <w:color w:val="222222"/>
          <w:szCs w:val="24"/>
          <w:lang w:eastAsia="hu-HU"/>
        </w:rPr>
      </w:pPr>
      <w:r w:rsidRPr="00C11F64">
        <w:rPr>
          <w:rFonts w:eastAsia="Times New Roman" w:cs="Times New Roman"/>
          <w:b/>
          <w:bCs/>
          <w:color w:val="000000"/>
          <w:szCs w:val="24"/>
          <w:lang w:eastAsia="hu-HU"/>
        </w:rPr>
        <w:t>Fizika szakos tanár kollégák</w:t>
      </w:r>
      <w:r w:rsidRPr="00C11F64">
        <w:rPr>
          <w:rFonts w:eastAsia="Times New Roman" w:cs="Times New Roman"/>
          <w:color w:val="000000"/>
          <w:szCs w:val="24"/>
          <w:lang w:eastAsia="hu-HU"/>
        </w:rPr>
        <w:t xml:space="preserve"> figyelmébe szeretnénk ajánlani a </w:t>
      </w:r>
      <w:proofErr w:type="spellStart"/>
      <w:r w:rsidRPr="00C11F64">
        <w:rPr>
          <w:rFonts w:eastAsia="Times New Roman" w:cs="Times New Roman"/>
          <w:color w:val="000000"/>
          <w:szCs w:val="24"/>
          <w:lang w:eastAsia="hu-HU"/>
        </w:rPr>
        <w:t>MatFin</w:t>
      </w:r>
      <w:proofErr w:type="spellEnd"/>
      <w:r w:rsidRPr="00C11F64">
        <w:rPr>
          <w:rFonts w:eastAsia="Times New Roman" w:cs="Times New Roman"/>
          <w:color w:val="000000"/>
          <w:szCs w:val="24"/>
          <w:lang w:eastAsia="hu-HU"/>
        </w:rPr>
        <w:t xml:space="preserve"> Alapítvány (</w:t>
      </w:r>
      <w:hyperlink r:id="rId5" w:tgtFrame="_blank" w:tooltip="https://matfin.org/" w:history="1">
        <w:r w:rsidRPr="00C11F64">
          <w:rPr>
            <w:rFonts w:eastAsia="Times New Roman" w:cs="Times New Roman"/>
            <w:color w:val="1155CC"/>
            <w:szCs w:val="24"/>
            <w:u w:val="single"/>
            <w:lang w:eastAsia="hu-HU"/>
          </w:rPr>
          <w:t>https://matfin.org/</w:t>
        </w:r>
      </w:hyperlink>
      <w:r w:rsidRPr="00C11F64">
        <w:rPr>
          <w:rFonts w:eastAsia="Times New Roman" w:cs="Times New Roman"/>
          <w:color w:val="000000"/>
          <w:szCs w:val="24"/>
          <w:lang w:eastAsia="hu-HU"/>
        </w:rPr>
        <w:t>) támogatásával induló tehetséggondozó fizika táborokat. A szervezők célja, hogy az Olimpiai Iskola nevű táborokkal kiegészítsék a már meglévő, hagyományosnak számító tehetséggondozó programokat, valamint elősegítsék a fizika iránt kiemelten érdeklődő diákok közösségének építését.</w:t>
      </w:r>
    </w:p>
    <w:p w:rsidR="00C11F64" w:rsidRPr="00C11F64" w:rsidRDefault="00C11F64" w:rsidP="00C11F64">
      <w:pPr>
        <w:shd w:val="clear" w:color="auto" w:fill="FFFFFF"/>
        <w:spacing w:after="120" w:line="240" w:lineRule="auto"/>
        <w:rPr>
          <w:rFonts w:eastAsia="Times New Roman" w:cs="Times New Roman"/>
          <w:color w:val="000000"/>
          <w:szCs w:val="24"/>
          <w:lang w:eastAsia="hu-HU"/>
        </w:rPr>
      </w:pPr>
      <w:r w:rsidRPr="00C11F64">
        <w:rPr>
          <w:rFonts w:eastAsia="Times New Roman" w:cs="Times New Roman"/>
          <w:color w:val="000000"/>
          <w:szCs w:val="24"/>
          <w:lang w:eastAsia="hu-HU"/>
        </w:rPr>
        <w:t>Kérjük, ajánlja a Fizika Olimpiai Iskolát tehetséges, fizika iránt érdeklődő diákjainak. Az alábbi, diákoknak címzett levélben Bővebb információk olvashatók a táborról és a jelentkezés módjáról.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hu-HU"/>
        </w:rPr>
        <w:t>Kedves Diákok!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222222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 xml:space="preserve">A </w:t>
      </w:r>
      <w:proofErr w:type="spellStart"/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MatFin</w:t>
      </w:r>
      <w:proofErr w:type="spellEnd"/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 xml:space="preserve"> Alapítvány (</w:t>
      </w:r>
      <w:hyperlink r:id="rId6" w:tgtFrame="_blank" w:tooltip="https://matfin.org/" w:history="1">
        <w:r w:rsidRPr="00C11F64">
          <w:rPr>
            <w:rFonts w:eastAsia="Times New Roman" w:cs="Times New Roman"/>
            <w:color w:val="1155CC"/>
            <w:szCs w:val="24"/>
            <w:u w:val="single"/>
            <w:shd w:val="clear" w:color="auto" w:fill="FFFFFF"/>
            <w:lang w:eastAsia="hu-HU"/>
          </w:rPr>
          <w:t>https://matfin.org/</w:t>
        </w:r>
      </w:hyperlink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) idén is elindítja a „Fizika Olimpiai Iskola” nevű versenyfelkészítő táborsorozatát, melyre szeretettel várjuk jelentkezésedet.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hu-HU"/>
        </w:rPr>
        <w:t xml:space="preserve">Röviden az </w:t>
      </w:r>
      <w:bookmarkStart w:id="0" w:name="_GoBack"/>
      <w:r w:rsidRPr="00C11F64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hu-HU"/>
        </w:rPr>
        <w:t>Olimpiai Iskol</w:t>
      </w:r>
      <w:bookmarkEnd w:id="0"/>
      <w:r w:rsidRPr="00C11F64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hu-HU"/>
        </w:rPr>
        <w:t>áról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A program célja, hogy a fizika iránt kiemelten érdeklődő diákok közösen készüljenek a hazai és nemzetközi tanulmányi versenyekre, továbbá szakmai és közösségépítő programokon vegyenek részt. A tábor bentlakásos formában működik, átlagosan havonta három tanítási nap elfoglaltságot jelent a diákok számára. A táborban intenzív versenyfelkészítő órákat, mérési gyakorlatokat tartanak nagy tapasztalattal rendelkező középiskolai tanárok, egyetemi oktatók, valamint az elmúlt évek sikeres diákolimpikonjai. A szabadidő hasznos eltöltéséről, sportprogramokról a szervezők szintén gondoskodnak. A szállást és az étkezést az Alapítvány biztosítja, így a program ingyenes.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hu-HU"/>
        </w:rPr>
        <w:t>Jelentkezés az Olimpiai Iskolába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A táborban 30 diák számára tudunk helyet biztosítani. A résztvevőket a korábbi évek tanulmányi versenyein elért eredményeik alapján választjuk ki. Jelentkezni az alábbi kérdőív kitöltésével lehet. Fontos, hogy figyelmesen, helyesen töltsd ki a kérdőívet. Az iskolával kapcsolatos adatokra azért van szükség, hogy az Alapítvány fel tudja venni a kapcsolatot az iskoláddal a hiányzások igazolása, valamint egyéb adminisztratív teendők ügyében. A versenyeredmények megadása pedig azért fontos, mert azok alapján választjuk ki a táborba meghívott diákokat. Kérünk benneteket, hogy a kérdőívet töltsétek ki</w:t>
      </w:r>
      <w:r w:rsidRPr="00C11F64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hu-HU"/>
        </w:rPr>
        <w:t> 2026 szeptember 20-ig.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1155CC"/>
          <w:szCs w:val="24"/>
          <w:shd w:val="clear" w:color="auto" w:fill="FFFFFF"/>
          <w:lang w:eastAsia="hu-HU"/>
        </w:rPr>
      </w:pPr>
      <w:hyperlink r:id="rId7" w:tgtFrame="_blank" w:tooltip="https://docs.google.com/forms/d/1nWhm1Y38fYAef4HqPruhPJgoinHayjZMDdU17tzwO3w/edit?ts=6a90066d" w:history="1">
        <w:r w:rsidRPr="00C11F64">
          <w:rPr>
            <w:rFonts w:eastAsia="Times New Roman" w:cs="Times New Roman"/>
            <w:color w:val="1155CC"/>
            <w:szCs w:val="24"/>
            <w:u w:val="single"/>
            <w:shd w:val="clear" w:color="auto" w:fill="FFFFFF"/>
            <w:lang w:eastAsia="hu-HU"/>
          </w:rPr>
          <w:t>https://docs.google.com/forms/d/1nWhm1Y38fYAef4HqPruhPJgoinHayjZMDdU17tzwO3w/edit?ts=6a90066d</w:t>
        </w:r>
      </w:hyperlink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A táborba meghívott diákokat mielőbb értesítjük. Akik elsőre nem fértek bele a 30 fős keretbe, azok se keseredjenek el, hiszen ők „tartalékosként” vesznek részt a programban. Lemondás, üresedés esetén mindenképp számítanánk az ő részvételükre is.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hu-HU"/>
        </w:rPr>
        <w:t>További információk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222222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 xml:space="preserve">A program előreláthatólag októbertől indul budapesti és </w:t>
      </w:r>
      <w:proofErr w:type="spellStart"/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esetenként</w:t>
      </w:r>
      <w:proofErr w:type="spellEnd"/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 xml:space="preserve"> vidéki tábori helyszínekkel. A pontos információkat rövidesen küldjük az érdeklődők számára. Kérdéseket, észrevételeket szívesen fogadunk a  </w:t>
      </w:r>
      <w:hyperlink r:id="rId8" w:tgtFrame="_blank" w:tooltip="mailto:fizikaolimpiaiiskola@gmail.com" w:history="1">
        <w:r w:rsidRPr="00C11F64">
          <w:rPr>
            <w:rFonts w:eastAsia="Times New Roman" w:cs="Times New Roman"/>
            <w:color w:val="1155CC"/>
            <w:szCs w:val="24"/>
            <w:u w:val="single"/>
            <w:shd w:val="clear" w:color="auto" w:fill="FFFFFF"/>
            <w:lang w:eastAsia="hu-HU"/>
          </w:rPr>
          <w:t>fizikaolimpiaiiskola@gmail.com</w:t>
        </w:r>
      </w:hyperlink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   e-mail címen.</w:t>
      </w:r>
    </w:p>
    <w:p w:rsidR="00C11F64" w:rsidRPr="00C11F64" w:rsidRDefault="00C11F64" w:rsidP="00C11F64">
      <w:pPr>
        <w:spacing w:after="120" w:line="240" w:lineRule="auto"/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</w:pPr>
      <w:r w:rsidRPr="00C11F64">
        <w:rPr>
          <w:rFonts w:eastAsia="Times New Roman" w:cs="Times New Roman"/>
          <w:color w:val="000000"/>
          <w:szCs w:val="24"/>
          <w:shd w:val="clear" w:color="auto" w:fill="FFFFFF"/>
          <w:lang w:eastAsia="hu-HU"/>
        </w:rPr>
        <w:t>Üdvözlettel: A Fizika Olimpiai Iskola szervezői</w:t>
      </w:r>
    </w:p>
    <w:p w:rsidR="00BC7110" w:rsidRPr="00C11F64" w:rsidRDefault="00BC7110" w:rsidP="00C11F64">
      <w:pPr>
        <w:spacing w:after="120"/>
        <w:rPr>
          <w:rFonts w:cs="Times New Roman"/>
        </w:rPr>
      </w:pPr>
    </w:p>
    <w:sectPr w:rsidR="00BC7110" w:rsidRPr="00C11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20730"/>
    <w:multiLevelType w:val="hybridMultilevel"/>
    <w:tmpl w:val="C2665C46"/>
    <w:lvl w:ilvl="0" w:tplc="3E781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64"/>
    <w:rsid w:val="00054D6F"/>
    <w:rsid w:val="00107538"/>
    <w:rsid w:val="00132815"/>
    <w:rsid w:val="001C519D"/>
    <w:rsid w:val="001E15A9"/>
    <w:rsid w:val="00282A3D"/>
    <w:rsid w:val="002F4F23"/>
    <w:rsid w:val="003867BF"/>
    <w:rsid w:val="003F3DA3"/>
    <w:rsid w:val="00440D2B"/>
    <w:rsid w:val="00456F27"/>
    <w:rsid w:val="005B3F6D"/>
    <w:rsid w:val="006A48B8"/>
    <w:rsid w:val="00721A46"/>
    <w:rsid w:val="008C00D0"/>
    <w:rsid w:val="009C116D"/>
    <w:rsid w:val="00A02704"/>
    <w:rsid w:val="00AD63F4"/>
    <w:rsid w:val="00BC7110"/>
    <w:rsid w:val="00C11F64"/>
    <w:rsid w:val="00C202E4"/>
    <w:rsid w:val="00C457EC"/>
    <w:rsid w:val="00D05C8A"/>
    <w:rsid w:val="00D9388C"/>
    <w:rsid w:val="00E65996"/>
    <w:rsid w:val="00F0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0D530-8263-4E45-BDA2-49D59000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F3DA3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721A46"/>
    <w:pPr>
      <w:keepNext/>
      <w:keepLines/>
      <w:spacing w:before="240" w:after="0" w:line="276" w:lineRule="auto"/>
      <w:jc w:val="center"/>
      <w:outlineLvl w:val="0"/>
    </w:pPr>
    <w:rPr>
      <w:rFonts w:eastAsiaTheme="majorEastAsia" w:cs="Times New Roman"/>
      <w:b/>
      <w:sz w:val="28"/>
      <w:szCs w:val="24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721A46"/>
    <w:pPr>
      <w:keepNext/>
      <w:keepLines/>
      <w:spacing w:before="40" w:after="0"/>
      <w:outlineLvl w:val="1"/>
    </w:pPr>
    <w:rPr>
      <w:rFonts w:eastAsiaTheme="majorEastAsia" w:cs="Times New Roman"/>
      <w:b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jsg">
    <w:name w:val="Újság"/>
    <w:basedOn w:val="Norml"/>
    <w:link w:val="jsgChar"/>
    <w:autoRedefine/>
    <w:qFormat/>
    <w:rsid w:val="00C457EC"/>
    <w:pPr>
      <w:widowControl w:val="0"/>
      <w:suppressAutoHyphens/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hu-HU"/>
    </w:rPr>
  </w:style>
  <w:style w:type="character" w:customStyle="1" w:styleId="jsgChar">
    <w:name w:val="Újság Char"/>
    <w:basedOn w:val="Bekezdsalapbettpusa"/>
    <w:link w:val="jsg"/>
    <w:rsid w:val="00C457EC"/>
    <w:rPr>
      <w:rFonts w:ascii="Century Schoolbook" w:eastAsia="Times New Roman" w:hAnsi="Century Schoolbook" w:cs="Times New Roman"/>
      <w:sz w:val="20"/>
      <w:szCs w:val="20"/>
      <w:lang w:eastAsia="hu-HU"/>
    </w:rPr>
  </w:style>
  <w:style w:type="paragraph" w:styleId="Nincstrkz">
    <w:name w:val="No Spacing"/>
    <w:link w:val="NincstrkzChar"/>
    <w:autoRedefine/>
    <w:uiPriority w:val="1"/>
    <w:qFormat/>
    <w:rsid w:val="006A48B8"/>
    <w:pPr>
      <w:spacing w:after="0" w:line="240" w:lineRule="auto"/>
    </w:pPr>
    <w:rPr>
      <w:rFonts w:ascii="Times New Roman" w:eastAsia="Times New Roman" w:hAnsi="Times New Roman"/>
      <w:bCs/>
      <w:color w:val="000000"/>
      <w:sz w:val="24"/>
      <w:szCs w:val="21"/>
      <w:bdr w:val="none" w:sz="0" w:space="0" w:color="auto" w:frame="1"/>
      <w:shd w:val="clear" w:color="auto" w:fill="F9F9FA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721A46"/>
    <w:rPr>
      <w:rFonts w:ascii="Times New Roman" w:eastAsiaTheme="majorEastAsia" w:hAnsi="Times New Roman" w:cs="Times New Roman"/>
      <w:b/>
      <w:sz w:val="28"/>
      <w:szCs w:val="24"/>
    </w:rPr>
  </w:style>
  <w:style w:type="character" w:customStyle="1" w:styleId="NincstrkzChar">
    <w:name w:val="Nincs térköz Char"/>
    <w:basedOn w:val="Bekezdsalapbettpusa"/>
    <w:link w:val="Nincstrkz"/>
    <w:uiPriority w:val="1"/>
    <w:locked/>
    <w:rsid w:val="006A48B8"/>
    <w:rPr>
      <w:rFonts w:ascii="Times New Roman" w:eastAsia="Times New Roman" w:hAnsi="Times New Roman"/>
      <w:bCs/>
      <w:color w:val="000000"/>
      <w:sz w:val="24"/>
      <w:szCs w:val="21"/>
      <w:bdr w:val="none" w:sz="0" w:space="0" w:color="auto" w:frame="1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721A46"/>
    <w:rPr>
      <w:rFonts w:ascii="Times New Roman" w:eastAsiaTheme="majorEastAsia" w:hAnsi="Times New Roman" w:cs="Times New Roman"/>
      <w:b/>
      <w:sz w:val="24"/>
      <w:szCs w:val="26"/>
    </w:rPr>
  </w:style>
  <w:style w:type="paragraph" w:customStyle="1" w:styleId="jsg0">
    <w:name w:val="újság"/>
    <w:basedOn w:val="Norml"/>
    <w:autoRedefine/>
    <w:qFormat/>
    <w:rsid w:val="00D9388C"/>
    <w:pPr>
      <w:spacing w:after="0" w:line="240" w:lineRule="auto"/>
      <w:jc w:val="both"/>
    </w:pPr>
    <w:rPr>
      <w:rFonts w:ascii="Century Schoolbook" w:hAnsi="Century Schoolbook"/>
      <w:sz w:val="20"/>
      <w:szCs w:val="20"/>
      <w:lang w:eastAsia="hu-HU"/>
    </w:rPr>
  </w:style>
  <w:style w:type="paragraph" w:styleId="Alcm">
    <w:name w:val="Subtitle"/>
    <w:basedOn w:val="Norml"/>
    <w:next w:val="Norml"/>
    <w:link w:val="AlcmChar"/>
    <w:autoRedefine/>
    <w:qFormat/>
    <w:rsid w:val="00AD63F4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b/>
      <w:szCs w:val="24"/>
    </w:rPr>
  </w:style>
  <w:style w:type="character" w:customStyle="1" w:styleId="AlcmChar">
    <w:name w:val="Alcím Char"/>
    <w:basedOn w:val="Bekezdsalapbettpusa"/>
    <w:link w:val="Alcm"/>
    <w:rsid w:val="00AD63F4"/>
    <w:rPr>
      <w:rFonts w:asciiTheme="majorHAnsi" w:eastAsiaTheme="majorEastAsia" w:hAnsiTheme="majorHAnsi" w:cstheme="majorBidi"/>
      <w:b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11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57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4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8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6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14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4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4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00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96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1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39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34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7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53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zikaolimpiaiiskol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nWhm1Y38fYAef4HqPruhPJgoinHayjZMDdU17tzwO3w/edit?ts=6a90066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fin.org/" TargetMode="External"/><Relationship Id="rId5" Type="http://schemas.openxmlformats.org/officeDocument/2006/relationships/hyperlink" Target="https://matfin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Tapody Éva</dc:creator>
  <cp:keywords/>
  <dc:description/>
  <cp:lastModifiedBy>Tapody Éva</cp:lastModifiedBy>
  <cp:revision>1</cp:revision>
  <dcterms:created xsi:type="dcterms:W3CDTF">2026-09-15T17:14:00Z</dcterms:created>
  <dcterms:modified xsi:type="dcterms:W3CDTF">2026-09-15T17:34:00Z</dcterms:modified>
</cp:coreProperties>
</file>