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C9" w:rsidRDefault="00A92A15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9588462"/>
      <w:bookmarkStart w:id="1" w:name="_GoBack"/>
      <w:r>
        <w:rPr>
          <w:rFonts w:ascii="Times New Roman" w:hAnsi="Times New Roman" w:cs="Times New Roman"/>
          <w:b/>
          <w:bCs/>
          <w:sz w:val="28"/>
          <w:szCs w:val="28"/>
        </w:rPr>
        <w:t>Kedves Fizikatanár Kollégák!</w:t>
      </w:r>
    </w:p>
    <w:p w:rsidR="00043EC9" w:rsidRDefault="00043EC9">
      <w:pPr>
        <w:spacing w:line="276" w:lineRule="auto"/>
        <w:jc w:val="both"/>
        <w:rPr>
          <w:rFonts w:ascii="Times New Roman" w:hAnsi="Times New Roman" w:cs="Times New Roman"/>
        </w:rPr>
      </w:pP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A </w:t>
      </w:r>
      <w:r>
        <w:rPr>
          <w:rFonts w:ascii="Times New Roman" w:hAnsi="Times New Roman" w:cs="Times New Roman"/>
          <w:b/>
        </w:rPr>
        <w:t>Krausz Ferenc Nobel-díjas fizikus professzor</w:t>
      </w:r>
      <w:r>
        <w:rPr>
          <w:rFonts w:ascii="Times New Roman" w:hAnsi="Times New Roman" w:cs="Times New Roman"/>
        </w:rPr>
        <w:t xml:space="preserve"> által alapított MATFIN Alapítvány tehetségkutató és tehetséggondozó programot indít </w:t>
      </w:r>
      <w:r>
        <w:rPr>
          <w:rFonts w:ascii="Times New Roman" w:hAnsi="Times New Roman" w:cs="Times New Roman"/>
          <w:b/>
          <w:bCs/>
        </w:rPr>
        <w:t xml:space="preserve">fizika </w:t>
      </w:r>
      <w:r>
        <w:rPr>
          <w:rFonts w:ascii="Times New Roman" w:hAnsi="Times New Roman" w:cs="Times New Roman"/>
        </w:rPr>
        <w:t xml:space="preserve">tantárgyból a 2026/2027-os tanévben. </w:t>
      </w:r>
    </w:p>
    <w:p w:rsidR="00043EC9" w:rsidRDefault="00A92A15">
      <w:pPr>
        <w:spacing w:before="120"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E program egyik elemeként </w:t>
      </w:r>
      <w:r>
        <w:rPr>
          <w:rFonts w:ascii="Times New Roman" w:hAnsi="Times New Roman" w:cs="Times New Roman"/>
          <w:b/>
        </w:rPr>
        <w:t>szakköri</w:t>
      </w:r>
      <w:r>
        <w:rPr>
          <w:rFonts w:ascii="Times New Roman" w:hAnsi="Times New Roman" w:cs="Times New Roman"/>
        </w:rPr>
        <w:t xml:space="preserve"> foglalkozásokat szervezünk 9. és 10. évfolyamos diákok számára az ország immár 22 iskolájában. A 90 perces foglalkozásokat heti rendszerességgel tartjuk. Terveink szerint a programot a következő években felmenő rendszerben folytatjuk.</w:t>
      </w:r>
    </w:p>
    <w:bookmarkEnd w:id="0"/>
    <w:bookmarkEnd w:id="1"/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Ebben a tanévben az </w:t>
      </w:r>
      <w:r>
        <w:rPr>
          <w:rFonts w:ascii="Times New Roman" w:hAnsi="Times New Roman" w:cs="Times New Roman"/>
        </w:rPr>
        <w:t>alábbi iskolákban indítunk szakköri foglalkozásokat:</w:t>
      </w:r>
    </w:p>
    <w:p w:rsidR="00043EC9" w:rsidRDefault="00A92A15">
      <w:pPr>
        <w:spacing w:before="120"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és 10. évfolyamos tanulók az alábbi iskolákba jelentkezhetnek:</w:t>
      </w:r>
    </w:p>
    <w:p w:rsidR="00043EC9" w:rsidRDefault="00043EC9">
      <w:pPr>
        <w:spacing w:before="120" w:line="276" w:lineRule="auto"/>
        <w:jc w:val="both"/>
        <w:rPr>
          <w:rFonts w:ascii="Times New Roman" w:hAnsi="Times New Roman"/>
        </w:rPr>
      </w:pPr>
    </w:p>
    <w:p w:rsidR="00043EC9" w:rsidRDefault="00A92A15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Baár-Madas</w:t>
      </w:r>
      <w:proofErr w:type="spellEnd"/>
      <w:r>
        <w:rPr>
          <w:rFonts w:ascii="Times New Roman" w:hAnsi="Times New Roman"/>
        </w:rPr>
        <w:t xml:space="preserve"> Református Gimnázium (1022 </w:t>
      </w:r>
      <w:r w:rsidRPr="00161891">
        <w:rPr>
          <w:rFonts w:ascii="Times New Roman" w:hAnsi="Times New Roman"/>
          <w:b/>
        </w:rPr>
        <w:t>Budapest</w:t>
      </w:r>
      <w:r>
        <w:rPr>
          <w:rFonts w:ascii="Times New Roman" w:hAnsi="Times New Roman"/>
        </w:rPr>
        <w:t>, Lorántffy Zsuzsanna u. 3.)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Pécsi </w:t>
      </w:r>
      <w:proofErr w:type="spellStart"/>
      <w:r>
        <w:rPr>
          <w:rFonts w:ascii="Times New Roman" w:hAnsi="Times New Roman"/>
        </w:rPr>
        <w:t>Leőwey</w:t>
      </w:r>
      <w:proofErr w:type="spellEnd"/>
      <w:r>
        <w:rPr>
          <w:rFonts w:ascii="Times New Roman" w:hAnsi="Times New Roman"/>
        </w:rPr>
        <w:t xml:space="preserve"> Klára Gimnázium (7621 </w:t>
      </w:r>
      <w:r w:rsidRPr="00161891">
        <w:rPr>
          <w:rFonts w:ascii="Times New Roman" w:hAnsi="Times New Roman"/>
          <w:b/>
        </w:rPr>
        <w:t>Pécs,</w:t>
      </w:r>
      <w:r>
        <w:rPr>
          <w:rFonts w:ascii="Times New Roman" w:hAnsi="Times New Roman"/>
        </w:rPr>
        <w:t xml:space="preserve"> Szent István tér 8-1</w:t>
      </w:r>
      <w:r>
        <w:rPr>
          <w:rFonts w:ascii="Times New Roman" w:hAnsi="Times New Roman"/>
        </w:rPr>
        <w:t>0.)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SZTE Báthory István Gyakorló Gimnázium (6722 </w:t>
      </w:r>
      <w:r w:rsidRPr="00161891">
        <w:rPr>
          <w:rFonts w:ascii="Times New Roman" w:hAnsi="Times New Roman"/>
          <w:b/>
        </w:rPr>
        <w:t>Szeged,</w:t>
      </w:r>
      <w:r>
        <w:rPr>
          <w:rFonts w:ascii="Times New Roman" w:hAnsi="Times New Roman"/>
        </w:rPr>
        <w:t xml:space="preserve"> Szentháromság utca 2.)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 Földes Ferenc Gimnázium (3525 </w:t>
      </w:r>
      <w:r w:rsidRPr="00161891">
        <w:rPr>
          <w:rFonts w:ascii="Times New Roman" w:hAnsi="Times New Roman"/>
          <w:b/>
        </w:rPr>
        <w:t>Miskolc,</w:t>
      </w:r>
      <w:r>
        <w:rPr>
          <w:rFonts w:ascii="Times New Roman" w:hAnsi="Times New Roman"/>
        </w:rPr>
        <w:t xml:space="preserve"> Kelemen </w:t>
      </w:r>
      <w:proofErr w:type="spellStart"/>
      <w:r>
        <w:rPr>
          <w:rFonts w:ascii="Times New Roman" w:hAnsi="Times New Roman"/>
        </w:rPr>
        <w:t>Didák</w:t>
      </w:r>
      <w:proofErr w:type="spellEnd"/>
      <w:r>
        <w:rPr>
          <w:rFonts w:ascii="Times New Roman" w:hAnsi="Times New Roman"/>
        </w:rPr>
        <w:t xml:space="preserve"> u. 5.)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Tatai Eötvös József Gimnázium és Kollégium (2890 </w:t>
      </w:r>
      <w:r w:rsidRPr="00161891">
        <w:rPr>
          <w:rFonts w:ascii="Times New Roman" w:hAnsi="Times New Roman"/>
          <w:b/>
        </w:rPr>
        <w:t xml:space="preserve">Tata </w:t>
      </w:r>
      <w:r>
        <w:rPr>
          <w:rFonts w:ascii="Times New Roman" w:hAnsi="Times New Roman"/>
        </w:rPr>
        <w:t>Tanoda tér 5.)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Lovassy László Gimnázium (8200 </w:t>
      </w:r>
      <w:r w:rsidRPr="00161891">
        <w:rPr>
          <w:rFonts w:ascii="Times New Roman" w:hAnsi="Times New Roman"/>
          <w:b/>
        </w:rPr>
        <w:t>Veszprém</w:t>
      </w:r>
      <w:r>
        <w:rPr>
          <w:rFonts w:ascii="Times New Roman" w:hAnsi="Times New Roman"/>
        </w:rPr>
        <w:t>, Cse</w:t>
      </w:r>
      <w:r>
        <w:rPr>
          <w:rFonts w:ascii="Times New Roman" w:hAnsi="Times New Roman"/>
        </w:rPr>
        <w:t xml:space="preserve">rhát </w:t>
      </w:r>
      <w:proofErr w:type="spellStart"/>
      <w:r>
        <w:rPr>
          <w:rFonts w:ascii="Times New Roman" w:hAnsi="Times New Roman"/>
        </w:rPr>
        <w:t>ltp</w:t>
      </w:r>
      <w:proofErr w:type="spellEnd"/>
      <w:r>
        <w:rPr>
          <w:rFonts w:ascii="Times New Roman" w:hAnsi="Times New Roman"/>
        </w:rPr>
        <w:t>. 11.)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Keszthelyi Vajda János Gimnázium (8360 </w:t>
      </w:r>
      <w:r w:rsidRPr="00161891">
        <w:rPr>
          <w:rFonts w:ascii="Times New Roman" w:hAnsi="Times New Roman"/>
          <w:b/>
        </w:rPr>
        <w:t>Keszthely,</w:t>
      </w:r>
      <w:r>
        <w:rPr>
          <w:rFonts w:ascii="Times New Roman" w:hAnsi="Times New Roman"/>
        </w:rPr>
        <w:t xml:space="preserve"> Fő tér 9.)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Kazinczy Ferenc Gimnázium és Kollégium (9021 </w:t>
      </w:r>
      <w:r w:rsidRPr="00161891">
        <w:rPr>
          <w:rFonts w:ascii="Times New Roman" w:hAnsi="Times New Roman"/>
          <w:b/>
        </w:rPr>
        <w:t>Győr,</w:t>
      </w:r>
      <w:r>
        <w:rPr>
          <w:rFonts w:ascii="Times New Roman" w:hAnsi="Times New Roman"/>
        </w:rPr>
        <w:t xml:space="preserve"> Eötvös tér 1.)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Gyöngyösi Berze Nagy János Gimnázium (3200 </w:t>
      </w:r>
      <w:r w:rsidRPr="00161891">
        <w:rPr>
          <w:rFonts w:ascii="Times New Roman" w:hAnsi="Times New Roman"/>
          <w:b/>
        </w:rPr>
        <w:t>Gyöngyös</w:t>
      </w:r>
      <w:r>
        <w:rPr>
          <w:rFonts w:ascii="Times New Roman" w:hAnsi="Times New Roman"/>
        </w:rPr>
        <w:t>, Kossuth u. 33.)</w:t>
      </w:r>
    </w:p>
    <w:p w:rsidR="00043EC9" w:rsidRDefault="00043EC9">
      <w:pPr>
        <w:spacing w:line="276" w:lineRule="auto"/>
        <w:rPr>
          <w:rFonts w:ascii="Times New Roman" w:hAnsi="Times New Roman"/>
        </w:rPr>
      </w:pPr>
    </w:p>
    <w:p w:rsidR="00043EC9" w:rsidRDefault="00A92A15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Az alábbi iskolák 9. évfolyamos tanulókat fo</w:t>
      </w:r>
      <w:r>
        <w:rPr>
          <w:rFonts w:ascii="Times New Roman" w:hAnsi="Times New Roman"/>
          <w:b/>
          <w:bCs/>
        </w:rPr>
        <w:t>gadnak:</w:t>
      </w:r>
    </w:p>
    <w:p w:rsidR="00043EC9" w:rsidRDefault="00043EC9">
      <w:pPr>
        <w:spacing w:line="276" w:lineRule="auto"/>
        <w:rPr>
          <w:rFonts w:ascii="Times New Roman" w:hAnsi="Times New Roman"/>
        </w:rPr>
      </w:pP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434343"/>
        </w:rPr>
        <w:t xml:space="preserve">Budapest V. Kerületi Eötvös József Gimnázium (1053 </w:t>
      </w:r>
      <w:r w:rsidRPr="00161891">
        <w:rPr>
          <w:rFonts w:ascii="Times New Roman" w:hAnsi="Times New Roman"/>
          <w:b/>
          <w:color w:val="434343"/>
        </w:rPr>
        <w:t>Budapest</w:t>
      </w:r>
      <w:r>
        <w:rPr>
          <w:rFonts w:ascii="Times New Roman" w:hAnsi="Times New Roman"/>
          <w:color w:val="434343"/>
        </w:rPr>
        <w:t>, Reáltanoda utca 7)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Ceglédi Kossuth Lajos Gimnázium (2700 </w:t>
      </w:r>
      <w:r w:rsidRPr="00161891">
        <w:rPr>
          <w:rFonts w:ascii="Times New Roman" w:hAnsi="Times New Roman"/>
          <w:b/>
          <w:color w:val="000000"/>
        </w:rPr>
        <w:t>Cegléd,</w:t>
      </w:r>
      <w:r>
        <w:rPr>
          <w:rFonts w:ascii="Times New Roman" w:hAnsi="Times New Roman"/>
          <w:color w:val="000000"/>
        </w:rPr>
        <w:t xml:space="preserve"> Rákóczi út 46.)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Debreceni Fazekas Mihály Gimnázium (4025 </w:t>
      </w:r>
      <w:r w:rsidRPr="00161891">
        <w:rPr>
          <w:rFonts w:ascii="Times New Roman" w:hAnsi="Times New Roman"/>
          <w:b/>
          <w:color w:val="000000"/>
        </w:rPr>
        <w:t>Debrecen</w:t>
      </w:r>
      <w:r>
        <w:rPr>
          <w:rFonts w:ascii="Times New Roman" w:hAnsi="Times New Roman"/>
          <w:color w:val="000000"/>
        </w:rPr>
        <w:t>, Hatvan utca 44.)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Egri Dobó István Gimnázium (3300 </w:t>
      </w:r>
      <w:r w:rsidRPr="00161891">
        <w:rPr>
          <w:rFonts w:ascii="Times New Roman" w:hAnsi="Times New Roman"/>
          <w:b/>
          <w:color w:val="000000"/>
        </w:rPr>
        <w:t>Eger</w:t>
      </w:r>
      <w:r>
        <w:rPr>
          <w:rFonts w:ascii="Times New Roman" w:hAnsi="Times New Roman"/>
          <w:color w:val="000000"/>
        </w:rPr>
        <w:t>, Széchenyi István utca 19.)</w:t>
      </w:r>
    </w:p>
    <w:p w:rsidR="00043EC9" w:rsidRDefault="00A92A15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ELTE Bolyai János Gyakorló Általános Iskola és Gimnázium (9700 </w:t>
      </w:r>
      <w:r w:rsidRPr="00161891">
        <w:rPr>
          <w:rFonts w:ascii="Times New Roman" w:hAnsi="Times New Roman"/>
          <w:b/>
          <w:color w:val="000000"/>
        </w:rPr>
        <w:t>Szombathely,</w:t>
      </w:r>
    </w:p>
    <w:p w:rsidR="00043EC9" w:rsidRDefault="00A92A15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Bolyai János utca 11.)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Illyés Gyula Gimnázium és Technikum (2040 </w:t>
      </w:r>
      <w:r w:rsidRPr="00161891">
        <w:rPr>
          <w:rFonts w:ascii="Times New Roman" w:hAnsi="Times New Roman"/>
          <w:b/>
          <w:color w:val="000000"/>
        </w:rPr>
        <w:t>Budaörs,</w:t>
      </w:r>
      <w:r>
        <w:rPr>
          <w:rFonts w:ascii="Times New Roman" w:hAnsi="Times New Roman"/>
          <w:color w:val="000000"/>
        </w:rPr>
        <w:t xml:space="preserve"> Szabadság út 162.)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Karcagi Nagykun Református Oktatási Központ (5300 </w:t>
      </w:r>
      <w:proofErr w:type="gramStart"/>
      <w:r w:rsidRPr="00161891">
        <w:rPr>
          <w:rFonts w:ascii="Times New Roman" w:hAnsi="Times New Roman"/>
          <w:b/>
          <w:color w:val="000000"/>
        </w:rPr>
        <w:t xml:space="preserve">Karcag </w:t>
      </w:r>
      <w:r w:rsidR="00161891">
        <w:rPr>
          <w:rFonts w:ascii="Times New Roman" w:hAnsi="Times New Roman"/>
          <w:b/>
          <w:color w:val="000000"/>
        </w:rPr>
        <w:t>,</w:t>
      </w:r>
      <w:proofErr w:type="spellStart"/>
      <w:r>
        <w:rPr>
          <w:rFonts w:ascii="Times New Roman" w:hAnsi="Times New Roman"/>
          <w:color w:val="000000"/>
        </w:rPr>
        <w:t>Madarasi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út 1-3.)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Kecskeméti Bányai Júlia Gimnázium (6000 </w:t>
      </w:r>
      <w:r w:rsidRPr="00161891">
        <w:rPr>
          <w:rFonts w:ascii="Times New Roman" w:hAnsi="Times New Roman"/>
          <w:b/>
          <w:color w:val="000000"/>
        </w:rPr>
        <w:t>Kecskemét</w:t>
      </w:r>
      <w:r>
        <w:rPr>
          <w:rFonts w:ascii="Times New Roman" w:hAnsi="Times New Roman"/>
          <w:color w:val="000000"/>
        </w:rPr>
        <w:t>, Nyíri út 11.)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Nyíregyházi Evangélikus Kossuth Lajos Gimnázium (4400 </w:t>
      </w:r>
      <w:r w:rsidRPr="00161891">
        <w:rPr>
          <w:rFonts w:ascii="Times New Roman" w:hAnsi="Times New Roman"/>
          <w:b/>
          <w:color w:val="000000"/>
        </w:rPr>
        <w:t>Nyíregyháza</w:t>
      </w:r>
      <w:r>
        <w:rPr>
          <w:rFonts w:ascii="Times New Roman" w:hAnsi="Times New Roman"/>
          <w:color w:val="000000"/>
        </w:rPr>
        <w:t>, Szent István utca 17-19.)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Székesfehérvári Teleki Blanka Gimnázium és Általános Iskola (8000 </w:t>
      </w:r>
      <w:r w:rsidRPr="00161891">
        <w:rPr>
          <w:rFonts w:ascii="Times New Roman" w:hAnsi="Times New Roman"/>
          <w:b/>
          <w:color w:val="000000"/>
        </w:rPr>
        <w:t>Székesfehérvár</w:t>
      </w:r>
      <w:r>
        <w:rPr>
          <w:rFonts w:ascii="Times New Roman" w:hAnsi="Times New Roman"/>
          <w:color w:val="000000"/>
        </w:rPr>
        <w:t>, Budai út 7.)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Szekszárdi Garay János Gimnázium (7100 </w:t>
      </w:r>
      <w:r w:rsidRPr="00161891">
        <w:rPr>
          <w:rFonts w:ascii="Times New Roman" w:hAnsi="Times New Roman"/>
          <w:b/>
          <w:color w:val="000000"/>
        </w:rPr>
        <w:t>Szekszárd</w:t>
      </w:r>
      <w:r>
        <w:rPr>
          <w:rFonts w:ascii="Times New Roman" w:hAnsi="Times New Roman"/>
          <w:color w:val="000000"/>
        </w:rPr>
        <w:t>, Szent István tér 7-9.)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Szentendrei Móricz Zsigmond Gimnázium (2000 </w:t>
      </w:r>
      <w:r w:rsidRPr="00161891">
        <w:rPr>
          <w:rFonts w:ascii="Times New Roman" w:hAnsi="Times New Roman"/>
          <w:b/>
          <w:color w:val="000000"/>
        </w:rPr>
        <w:t>Szentendre</w:t>
      </w:r>
      <w:r>
        <w:rPr>
          <w:rFonts w:ascii="Times New Roman" w:hAnsi="Times New Roman"/>
          <w:color w:val="000000"/>
        </w:rPr>
        <w:t>, Kálvária út 16./A)</w:t>
      </w:r>
    </w:p>
    <w:p w:rsidR="00043EC9" w:rsidRDefault="00A92A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Zalaegerszegi Zrínyi Miklós Gimnázium (8900 </w:t>
      </w:r>
      <w:r w:rsidRPr="00161891">
        <w:rPr>
          <w:rFonts w:ascii="Times New Roman" w:hAnsi="Times New Roman"/>
          <w:b/>
          <w:color w:val="000000"/>
        </w:rPr>
        <w:t>Zalaegerszeg</w:t>
      </w:r>
      <w:r>
        <w:rPr>
          <w:rFonts w:ascii="Times New Roman" w:hAnsi="Times New Roman"/>
          <w:color w:val="000000"/>
        </w:rPr>
        <w:t>, Rákóczi utca 30.)</w:t>
      </w: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>Szeretnénk, ha sz</w:t>
      </w:r>
      <w:r>
        <w:rPr>
          <w:rFonts w:ascii="Times New Roman" w:hAnsi="Times New Roman" w:cs="Times New Roman"/>
        </w:rPr>
        <w:t xml:space="preserve">akköreinkre a környező iskolák érdeklődő diákjai is bekapcsolódnának. Ezért tisztelettel arra kérem Önt, hogy tájékoztassa a 9. és 10. évfolyamos diákokat erről a lehetőségről. </w:t>
      </w: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A program a tanulók számára természetesen ingyenes!</w:t>
      </w: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Jelentkezni az alábbi űrla</w:t>
      </w:r>
      <w:r>
        <w:rPr>
          <w:rFonts w:ascii="Times New Roman" w:hAnsi="Times New Roman" w:cs="Times New Roman"/>
        </w:rPr>
        <w:t>p kitöltésével lehet:</w:t>
      </w:r>
    </w:p>
    <w:p w:rsidR="00043EC9" w:rsidRDefault="00A92A15">
      <w:pPr>
        <w:pStyle w:val="Szvegtrzs"/>
      </w:pPr>
      <w:hyperlink r:id="rId4" w:tgtFrame="_blank">
        <w:r>
          <w:rPr>
            <w:rFonts w:ascii="Times New Roman" w:hAnsi="Times New Roman"/>
          </w:rPr>
          <w:t xml:space="preserve"> </w:t>
        </w:r>
      </w:hyperlink>
    </w:p>
    <w:p w:rsidR="00043EC9" w:rsidRDefault="00A92A15">
      <w:pPr>
        <w:spacing w:before="120" w:line="276" w:lineRule="auto"/>
        <w:jc w:val="center"/>
        <w:rPr>
          <w:rFonts w:ascii="Times New Roman" w:hAnsi="Times New Roman"/>
        </w:rPr>
      </w:pPr>
      <w:hyperlink r:id="rId5" w:tgtFrame="_blank">
        <w:r>
          <w:rPr>
            <w:rStyle w:val="Hiperhivatkozs"/>
            <w:rFonts w:ascii="Arial;Helvetica;sans-serif" w:hAnsi="Arial;Helvetica;sans-serif"/>
            <w:color w:val="1155CC"/>
          </w:rPr>
          <w:t>https://forms.gle/rCwqrS8YaZU5DbkLA</w:t>
        </w:r>
      </w:hyperlink>
    </w:p>
    <w:p w:rsidR="00043EC9" w:rsidRDefault="00043EC9">
      <w:pPr>
        <w:spacing w:before="120" w:line="276" w:lineRule="auto"/>
        <w:jc w:val="both"/>
        <w:rPr>
          <w:rFonts w:ascii="Times New Roman" w:hAnsi="Times New Roman" w:cs="Times New Roman"/>
        </w:rPr>
      </w:pPr>
    </w:p>
    <w:p w:rsidR="00043EC9" w:rsidRDefault="00A92A15">
      <w:pPr>
        <w:spacing w:before="120" w:line="276" w:lineRule="auto"/>
        <w:jc w:val="both"/>
      </w:pPr>
      <w:r>
        <w:rPr>
          <w:rFonts w:ascii="Times New Roman" w:hAnsi="Times New Roman" w:cs="Times New Roman"/>
        </w:rPr>
        <w:t xml:space="preserve">További információ: </w:t>
      </w:r>
      <w:r>
        <w:rPr>
          <w:rStyle w:val="Hiperhivatkozs"/>
          <w:rFonts w:ascii="Times New Roman" w:hAnsi="Times New Roman" w:cs="Times New Roman"/>
        </w:rPr>
        <w:t>tehetseggondozas.fizika@gmail.com</w:t>
      </w: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Az elkö</w:t>
      </w:r>
      <w:r>
        <w:rPr>
          <w:rFonts w:ascii="Times New Roman" w:hAnsi="Times New Roman" w:cs="Times New Roman"/>
        </w:rPr>
        <w:t>vetkező tanévhez eredményes munkát és sok sikert kívánva, üdvözlettel,</w:t>
      </w:r>
    </w:p>
    <w:p w:rsidR="00043EC9" w:rsidRDefault="00043EC9">
      <w:pPr>
        <w:spacing w:before="120" w:line="276" w:lineRule="auto"/>
        <w:jc w:val="both"/>
        <w:rPr>
          <w:rFonts w:ascii="Times New Roman" w:hAnsi="Times New Roman"/>
        </w:rPr>
      </w:pP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Székely György</w:t>
      </w: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 program szakmai koordinátora</w:t>
      </w:r>
    </w:p>
    <w:p w:rsidR="00043EC9" w:rsidRDefault="00043EC9">
      <w:pPr>
        <w:spacing w:before="120" w:line="276" w:lineRule="auto"/>
        <w:jc w:val="both"/>
        <w:rPr>
          <w:rFonts w:ascii="Times New Roman" w:hAnsi="Times New Roman"/>
        </w:rPr>
      </w:pP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Berecz János, Farkas László és Horváth Norbert</w:t>
      </w:r>
    </w:p>
    <w:p w:rsidR="00043EC9" w:rsidRDefault="00A92A15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 program szakmai szakértői</w:t>
      </w:r>
    </w:p>
    <w:p w:rsidR="00043EC9" w:rsidRDefault="00043EC9">
      <w:pPr>
        <w:spacing w:before="120" w:line="276" w:lineRule="auto"/>
        <w:jc w:val="both"/>
        <w:rPr>
          <w:rFonts w:ascii="Times New Roman" w:hAnsi="Times New Roman"/>
        </w:rPr>
      </w:pPr>
    </w:p>
    <w:sectPr w:rsidR="00043EC9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;Helvetica;sans-serif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autoHyphenation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C9"/>
    <w:rsid w:val="00043EC9"/>
    <w:rsid w:val="00161891"/>
    <w:rsid w:val="00A9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8351"/>
  <w15:docId w15:val="{E9ECD17F-97B7-407C-A2DA-FEC00FB6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pPr>
      <w:suppressLineNumbers/>
    </w:pPr>
  </w:style>
  <w:style w:type="paragraph" w:customStyle="1" w:styleId="Cmsoruser">
    <w:name w:val="Címsor (user)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gymutatuser">
    <w:name w:val="Tárgymutató (user)"/>
    <w:basedOn w:val="Norml"/>
    <w:qFormat/>
    <w:pPr>
      <w:suppressLineNumbers/>
    </w:pPr>
  </w:style>
  <w:style w:type="numbering" w:customStyle="1" w:styleId="Nincslistauser">
    <w:name w:val="Nincs lista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rCwqrS8YaZU5DbkLA" TargetMode="External"/><Relationship Id="rId4" Type="http://schemas.openxmlformats.org/officeDocument/2006/relationships/hyperlink" Target="https://forms.gle/rCwqrS8YaZU5DbkLA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383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Tamás Horvath</dc:creator>
  <dc:description/>
  <cp:lastModifiedBy>Tapody Éva</cp:lastModifiedBy>
  <cp:revision>5</cp:revision>
  <dcterms:created xsi:type="dcterms:W3CDTF">2026-09-04T05:20:00Z</dcterms:created>
  <dcterms:modified xsi:type="dcterms:W3CDTF">2026-09-06T10:29:00Z</dcterms:modified>
  <dc:language>hu-HU</dc:language>
</cp:coreProperties>
</file>