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My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name</w:t>
      </w:r>
      <w:proofErr w:type="spellEnd"/>
      <w:r>
        <w:rPr>
          <w:rFonts w:ascii="Arial" w:hAnsi="Arial" w:cs="Arial"/>
          <w:color w:val="222222"/>
        </w:rPr>
        <w:t xml:space="preserve"> is </w:t>
      </w:r>
      <w:r>
        <w:rPr>
          <w:rStyle w:val="Kiemels2"/>
          <w:rFonts w:ascii="Arial" w:hAnsi="Arial" w:cs="Arial"/>
          <w:color w:val="222222"/>
        </w:rPr>
        <w:t>Patrick-</w:t>
      </w:r>
      <w:proofErr w:type="spellStart"/>
      <w:r>
        <w:rPr>
          <w:rStyle w:val="Kiemels2"/>
          <w:rFonts w:ascii="Arial" w:hAnsi="Arial" w:cs="Arial"/>
          <w:color w:val="222222"/>
        </w:rPr>
        <w:t>Joshua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Biro</w:t>
      </w:r>
      <w:proofErr w:type="spellEnd"/>
      <w:r>
        <w:rPr>
          <w:rFonts w:ascii="Arial" w:hAnsi="Arial" w:cs="Arial"/>
          <w:color w:val="222222"/>
        </w:rPr>
        <w:t xml:space="preserve">. I </w:t>
      </w:r>
      <w:proofErr w:type="spellStart"/>
      <w:r>
        <w:rPr>
          <w:rFonts w:ascii="Arial" w:hAnsi="Arial" w:cs="Arial"/>
          <w:color w:val="222222"/>
        </w:rPr>
        <w:t>teach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mathematics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International </w:t>
      </w:r>
      <w:proofErr w:type="spellStart"/>
      <w:r>
        <w:rPr>
          <w:rFonts w:ascii="Arial" w:hAnsi="Arial" w:cs="Arial"/>
          <w:color w:val="222222"/>
        </w:rPr>
        <w:t>School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Oradea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Romania</w:t>
      </w:r>
      <w:proofErr w:type="spellEnd"/>
      <w:r>
        <w:rPr>
          <w:rFonts w:ascii="Arial" w:hAnsi="Arial" w:cs="Arial"/>
          <w:color w:val="222222"/>
        </w:rPr>
        <w:t xml:space="preserve">, and I am a </w:t>
      </w:r>
      <w:proofErr w:type="spellStart"/>
      <w:r>
        <w:rPr>
          <w:rFonts w:ascii="Arial" w:hAnsi="Arial" w:cs="Arial"/>
          <w:color w:val="222222"/>
        </w:rPr>
        <w:t>doctoral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researcher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sociology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education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University of </w:t>
      </w:r>
      <w:proofErr w:type="spellStart"/>
      <w:r>
        <w:rPr>
          <w:rFonts w:ascii="Arial" w:hAnsi="Arial" w:cs="Arial"/>
          <w:color w:val="222222"/>
        </w:rPr>
        <w:t>Oradea</w:t>
      </w:r>
      <w:proofErr w:type="spellEnd"/>
      <w:r>
        <w:rPr>
          <w:rFonts w:ascii="Arial" w:hAnsi="Arial" w:cs="Arial"/>
          <w:color w:val="222222"/>
        </w:rPr>
        <w:t xml:space="preserve">. </w:t>
      </w:r>
      <w:proofErr w:type="spellStart"/>
      <w:r>
        <w:rPr>
          <w:rFonts w:ascii="Arial" w:hAnsi="Arial" w:cs="Arial"/>
          <w:color w:val="222222"/>
        </w:rPr>
        <w:t>My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recent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work</w:t>
      </w:r>
      <w:proofErr w:type="spellEnd"/>
      <w:r>
        <w:rPr>
          <w:rFonts w:ascii="Arial" w:hAnsi="Arial" w:cs="Arial"/>
          <w:color w:val="222222"/>
        </w:rPr>
        <w:t xml:space="preserve"> has </w:t>
      </w:r>
      <w:proofErr w:type="spellStart"/>
      <w:r>
        <w:rPr>
          <w:rFonts w:ascii="Arial" w:hAnsi="Arial" w:cs="Arial"/>
          <w:color w:val="222222"/>
        </w:rPr>
        <w:t>focused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teaching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teacher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inquiry</w:t>
      </w:r>
      <w:proofErr w:type="spellEnd"/>
      <w:r>
        <w:rPr>
          <w:rFonts w:ascii="Arial" w:hAnsi="Arial" w:cs="Arial"/>
          <w:color w:val="222222"/>
        </w:rPr>
        <w:t xml:space="preserve">, and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development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resources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can</w:t>
      </w:r>
      <w:proofErr w:type="spellEnd"/>
      <w:r>
        <w:rPr>
          <w:rFonts w:ascii="Arial" w:hAnsi="Arial" w:cs="Arial"/>
          <w:color w:val="222222"/>
        </w:rPr>
        <w:t xml:space="preserve"> be </w:t>
      </w:r>
      <w:proofErr w:type="spellStart"/>
      <w:r>
        <w:rPr>
          <w:rFonts w:ascii="Arial" w:hAnsi="Arial" w:cs="Arial"/>
          <w:color w:val="222222"/>
        </w:rPr>
        <w:t>used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directly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secondary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classrooms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 am </w:t>
      </w:r>
      <w:proofErr w:type="spellStart"/>
      <w:r>
        <w:rPr>
          <w:rFonts w:ascii="Arial" w:hAnsi="Arial" w:cs="Arial"/>
          <w:color w:val="222222"/>
        </w:rPr>
        <w:t>contacting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because</w:t>
      </w:r>
      <w:proofErr w:type="spellEnd"/>
      <w:r>
        <w:rPr>
          <w:rFonts w:ascii="Arial" w:hAnsi="Arial" w:cs="Arial"/>
          <w:color w:val="222222"/>
        </w:rPr>
        <w:t xml:space="preserve"> Roland Eötvös </w:t>
      </w:r>
      <w:proofErr w:type="spellStart"/>
      <w:r>
        <w:rPr>
          <w:rFonts w:ascii="Arial" w:hAnsi="Arial" w:cs="Arial"/>
          <w:color w:val="222222"/>
        </w:rPr>
        <w:t>Physical</w:t>
      </w:r>
      <w:proofErr w:type="spellEnd"/>
      <w:r>
        <w:rPr>
          <w:rFonts w:ascii="Arial" w:hAnsi="Arial" w:cs="Arial"/>
          <w:color w:val="222222"/>
        </w:rPr>
        <w:t xml:space="preserve"> Society </w:t>
      </w:r>
      <w:proofErr w:type="spellStart"/>
      <w:r>
        <w:rPr>
          <w:rFonts w:ascii="Arial" w:hAnsi="Arial" w:cs="Arial"/>
          <w:color w:val="222222"/>
        </w:rPr>
        <w:t>brings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together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physicists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educators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find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this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classroom-focused</w:t>
      </w:r>
      <w:proofErr w:type="spellEnd"/>
      <w:r>
        <w:rPr>
          <w:rFonts w:ascii="Arial" w:hAnsi="Arial" w:cs="Arial"/>
          <w:color w:val="222222"/>
        </w:rPr>
        <w:t xml:space="preserve"> workshop </w:t>
      </w:r>
      <w:proofErr w:type="spellStart"/>
      <w:r>
        <w:rPr>
          <w:rFonts w:ascii="Arial" w:hAnsi="Arial" w:cs="Arial"/>
          <w:color w:val="222222"/>
        </w:rPr>
        <w:t>useful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 </w:t>
      </w:r>
      <w:proofErr w:type="spellStart"/>
      <w:r>
        <w:rPr>
          <w:rFonts w:ascii="Arial" w:hAnsi="Arial" w:cs="Arial"/>
          <w:color w:val="222222"/>
        </w:rPr>
        <w:t>would</w:t>
      </w:r>
      <w:proofErr w:type="spellEnd"/>
      <w:r>
        <w:rPr>
          <w:rFonts w:ascii="Arial" w:hAnsi="Arial" w:cs="Arial"/>
          <w:color w:val="222222"/>
        </w:rPr>
        <w:t xml:space="preserve"> like </w:t>
      </w:r>
      <w:proofErr w:type="spellStart"/>
      <w:r>
        <w:rPr>
          <w:rFonts w:ascii="Arial" w:hAnsi="Arial" w:cs="Arial"/>
          <w:color w:val="222222"/>
        </w:rPr>
        <w:t>to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invite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online workshop </w:t>
      </w:r>
      <w:r>
        <w:rPr>
          <w:rStyle w:val="Kiemels2"/>
          <w:rFonts w:ascii="Arial" w:hAnsi="Arial" w:cs="Arial"/>
          <w:color w:val="222222"/>
        </w:rPr>
        <w:t>“</w:t>
      </w:r>
      <w:bookmarkStart w:id="0" w:name="_GoBack"/>
      <w:proofErr w:type="spellStart"/>
      <w:r>
        <w:rPr>
          <w:rStyle w:val="Kiemels2"/>
          <w:rFonts w:ascii="Arial" w:hAnsi="Arial" w:cs="Arial"/>
          <w:color w:val="222222"/>
        </w:rPr>
        <w:t>How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Do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You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Know</w:t>
      </w:r>
      <w:bookmarkEnd w:id="0"/>
      <w:proofErr w:type="spellEnd"/>
      <w:r>
        <w:rPr>
          <w:rStyle w:val="Kiemels2"/>
          <w:rFonts w:ascii="Arial" w:hAnsi="Arial" w:cs="Arial"/>
          <w:color w:val="222222"/>
        </w:rPr>
        <w:t>?”</w:t>
      </w:r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designed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science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teachers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working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upper-secondary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atomic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nuclear</w:t>
      </w:r>
      <w:proofErr w:type="spellEnd"/>
      <w:r>
        <w:rPr>
          <w:rFonts w:ascii="Arial" w:hAnsi="Arial" w:cs="Arial"/>
          <w:color w:val="222222"/>
        </w:rPr>
        <w:t xml:space="preserve">, and </w:t>
      </w:r>
      <w:proofErr w:type="spellStart"/>
      <w:r>
        <w:rPr>
          <w:rFonts w:ascii="Arial" w:hAnsi="Arial" w:cs="Arial"/>
          <w:color w:val="222222"/>
        </w:rPr>
        <w:t>medical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. The workshop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take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place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on</w:t>
      </w:r>
      <w:proofErr w:type="spellEnd"/>
      <w:r>
        <w:rPr>
          <w:rFonts w:ascii="Arial" w:hAnsi="Arial" w:cs="Arial"/>
          <w:color w:val="222222"/>
        </w:rPr>
        <w:t> </w:t>
      </w:r>
      <w:proofErr w:type="spellStart"/>
      <w:r>
        <w:rPr>
          <w:rStyle w:val="Kiemels2"/>
          <w:rFonts w:ascii="Arial" w:hAnsi="Arial" w:cs="Arial"/>
          <w:color w:val="222222"/>
        </w:rPr>
        <w:t>Thursday</w:t>
      </w:r>
      <w:proofErr w:type="spellEnd"/>
      <w:r>
        <w:rPr>
          <w:rStyle w:val="Kiemels2"/>
          <w:rFonts w:ascii="Arial" w:hAnsi="Arial" w:cs="Arial"/>
          <w:color w:val="222222"/>
        </w:rPr>
        <w:t xml:space="preserve">, 17 </w:t>
      </w:r>
      <w:proofErr w:type="spellStart"/>
      <w:r>
        <w:rPr>
          <w:rStyle w:val="Kiemels2"/>
          <w:rFonts w:ascii="Arial" w:hAnsi="Arial" w:cs="Arial"/>
          <w:color w:val="222222"/>
        </w:rPr>
        <w:t>September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2026, </w:t>
      </w:r>
      <w:proofErr w:type="spellStart"/>
      <w:r>
        <w:rPr>
          <w:rStyle w:val="Kiemels2"/>
          <w:rFonts w:ascii="Arial" w:hAnsi="Arial" w:cs="Arial"/>
          <w:color w:val="222222"/>
        </w:rPr>
        <w:t>from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19:00 </w:t>
      </w:r>
      <w:proofErr w:type="spellStart"/>
      <w:r>
        <w:rPr>
          <w:rStyle w:val="Kiemels2"/>
          <w:rFonts w:ascii="Arial" w:hAnsi="Arial" w:cs="Arial"/>
          <w:color w:val="222222"/>
        </w:rPr>
        <w:t>to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19:50 </w:t>
      </w:r>
      <w:proofErr w:type="spellStart"/>
      <w:r>
        <w:rPr>
          <w:rStyle w:val="Kiemels2"/>
          <w:rFonts w:ascii="Arial" w:hAnsi="Arial" w:cs="Arial"/>
          <w:color w:val="222222"/>
        </w:rPr>
        <w:t>Romania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time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(EEST, UTC+3)</w:t>
      </w:r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The workshop </w:t>
      </w:r>
      <w:proofErr w:type="spellStart"/>
      <w:r>
        <w:rPr>
          <w:rFonts w:ascii="Arial" w:hAnsi="Arial" w:cs="Arial"/>
          <w:color w:val="222222"/>
        </w:rPr>
        <w:t>begins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</w:t>
      </w:r>
      <w:proofErr w:type="spellEnd"/>
      <w:r>
        <w:rPr>
          <w:rFonts w:ascii="Arial" w:hAnsi="Arial" w:cs="Arial"/>
          <w:color w:val="222222"/>
        </w:rPr>
        <w:t xml:space="preserve"> a </w:t>
      </w:r>
      <w:proofErr w:type="spellStart"/>
      <w:r>
        <w:rPr>
          <w:rFonts w:ascii="Arial" w:hAnsi="Arial" w:cs="Arial"/>
          <w:color w:val="222222"/>
        </w:rPr>
        <w:t>practical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difficulty</w:t>
      </w:r>
      <w:proofErr w:type="spellEnd"/>
      <w:r>
        <w:rPr>
          <w:rFonts w:ascii="Arial" w:hAnsi="Arial" w:cs="Arial"/>
          <w:color w:val="222222"/>
        </w:rPr>
        <w:t xml:space="preserve">: </w:t>
      </w:r>
      <w:proofErr w:type="spellStart"/>
      <w:r>
        <w:rPr>
          <w:rFonts w:ascii="Arial" w:hAnsi="Arial" w:cs="Arial"/>
          <w:color w:val="222222"/>
        </w:rPr>
        <w:t>students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can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apply</w:t>
      </w:r>
      <w:proofErr w:type="spellEnd"/>
      <w:r>
        <w:rPr>
          <w:rFonts w:ascii="Arial" w:hAnsi="Arial" w:cs="Arial"/>
          <w:color w:val="222222"/>
        </w:rPr>
        <w:t xml:space="preserve"> a formula and </w:t>
      </w:r>
      <w:proofErr w:type="spellStart"/>
      <w:r>
        <w:rPr>
          <w:rFonts w:ascii="Arial" w:hAnsi="Arial" w:cs="Arial"/>
          <w:color w:val="222222"/>
        </w:rPr>
        <w:t>obtain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correct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answer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without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understanding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result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describes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physically</w:t>
      </w:r>
      <w:proofErr w:type="spellEnd"/>
      <w:r>
        <w:rPr>
          <w:rFonts w:ascii="Arial" w:hAnsi="Arial" w:cs="Arial"/>
          <w:color w:val="222222"/>
        </w:rPr>
        <w:t xml:space="preserve">. In </w:t>
      </w:r>
      <w:proofErr w:type="spellStart"/>
      <w:r>
        <w:rPr>
          <w:rFonts w:ascii="Arial" w:hAnsi="Arial" w:cs="Arial"/>
          <w:color w:val="222222"/>
        </w:rPr>
        <w:t>radioactive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decay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example</w:t>
      </w:r>
      <w:proofErr w:type="spellEnd"/>
      <w:r>
        <w:rPr>
          <w:rFonts w:ascii="Arial" w:hAnsi="Arial" w:cs="Arial"/>
          <w:color w:val="222222"/>
        </w:rPr>
        <w:t xml:space="preserve">, a </w:t>
      </w:r>
      <w:proofErr w:type="spellStart"/>
      <w:r>
        <w:rPr>
          <w:rFonts w:ascii="Arial" w:hAnsi="Arial" w:cs="Arial"/>
          <w:color w:val="222222"/>
        </w:rPr>
        <w:t>student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calculate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half</w:t>
      </w:r>
      <w:proofErr w:type="spellEnd"/>
      <w:r>
        <w:rPr>
          <w:rFonts w:ascii="Arial" w:hAnsi="Arial" w:cs="Arial"/>
          <w:color w:val="222222"/>
        </w:rPr>
        <w:t xml:space="preserve">-life </w:t>
      </w:r>
      <w:proofErr w:type="spellStart"/>
      <w:r>
        <w:rPr>
          <w:rFonts w:ascii="Arial" w:hAnsi="Arial" w:cs="Arial"/>
          <w:color w:val="222222"/>
        </w:rPr>
        <w:t>correctly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while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believing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each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nucleus</w:t>
      </w:r>
      <w:proofErr w:type="spellEnd"/>
      <w:r>
        <w:rPr>
          <w:rFonts w:ascii="Arial" w:hAnsi="Arial" w:cs="Arial"/>
          <w:color w:val="222222"/>
        </w:rPr>
        <w:t xml:space="preserve"> has an </w:t>
      </w:r>
      <w:proofErr w:type="spellStart"/>
      <w:r>
        <w:rPr>
          <w:rFonts w:ascii="Arial" w:hAnsi="Arial" w:cs="Arial"/>
          <w:color w:val="222222"/>
        </w:rPr>
        <w:t>internal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clock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variation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between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two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experimental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runs</w:t>
      </w:r>
      <w:proofErr w:type="spellEnd"/>
      <w:r>
        <w:rPr>
          <w:rFonts w:ascii="Arial" w:hAnsi="Arial" w:cs="Arial"/>
          <w:color w:val="222222"/>
        </w:rPr>
        <w:t xml:space="preserve"> must </w:t>
      </w:r>
      <w:proofErr w:type="spellStart"/>
      <w:r>
        <w:rPr>
          <w:rFonts w:ascii="Arial" w:hAnsi="Arial" w:cs="Arial"/>
          <w:color w:val="222222"/>
        </w:rPr>
        <w:t>indicate</w:t>
      </w:r>
      <w:proofErr w:type="spellEnd"/>
      <w:r>
        <w:rPr>
          <w:rFonts w:ascii="Arial" w:hAnsi="Arial" w:cs="Arial"/>
          <w:color w:val="222222"/>
        </w:rPr>
        <w:t xml:space="preserve"> an </w:t>
      </w:r>
      <w:proofErr w:type="spellStart"/>
      <w:r>
        <w:rPr>
          <w:rFonts w:ascii="Arial" w:hAnsi="Arial" w:cs="Arial"/>
          <w:color w:val="222222"/>
        </w:rPr>
        <w:t>error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During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50-minute session — </w:t>
      </w:r>
      <w:r>
        <w:rPr>
          <w:rStyle w:val="Kiemels2"/>
          <w:rFonts w:ascii="Arial" w:hAnsi="Arial" w:cs="Arial"/>
          <w:color w:val="222222"/>
        </w:rPr>
        <w:t xml:space="preserve">30 </w:t>
      </w:r>
      <w:proofErr w:type="spellStart"/>
      <w:r>
        <w:rPr>
          <w:rStyle w:val="Kiemels2"/>
          <w:rFonts w:ascii="Arial" w:hAnsi="Arial" w:cs="Arial"/>
          <w:color w:val="222222"/>
        </w:rPr>
        <w:t>minutes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of </w:t>
      </w:r>
      <w:proofErr w:type="spellStart"/>
      <w:r>
        <w:rPr>
          <w:rStyle w:val="Kiemels2"/>
          <w:rFonts w:ascii="Arial" w:hAnsi="Arial" w:cs="Arial"/>
          <w:color w:val="222222"/>
        </w:rPr>
        <w:t>guided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work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followed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by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20 </w:t>
      </w:r>
      <w:proofErr w:type="spellStart"/>
      <w:r>
        <w:rPr>
          <w:rStyle w:val="Kiemels2"/>
          <w:rFonts w:ascii="Arial" w:hAnsi="Arial" w:cs="Arial"/>
          <w:color w:val="222222"/>
        </w:rPr>
        <w:t>minutes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of </w:t>
      </w:r>
      <w:proofErr w:type="spellStart"/>
      <w:r>
        <w:rPr>
          <w:rStyle w:val="Kiemels2"/>
          <w:rFonts w:ascii="Arial" w:hAnsi="Arial" w:cs="Arial"/>
          <w:color w:val="222222"/>
        </w:rPr>
        <w:t>discussion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and </w:t>
      </w:r>
      <w:proofErr w:type="spellStart"/>
      <w:r>
        <w:rPr>
          <w:rStyle w:val="Kiemels2"/>
          <w:rFonts w:ascii="Arial" w:hAnsi="Arial" w:cs="Arial"/>
          <w:color w:val="222222"/>
        </w:rPr>
        <w:t>adaptation</w:t>
      </w:r>
      <w:proofErr w:type="spellEnd"/>
      <w:r>
        <w:rPr>
          <w:rFonts w:ascii="Arial" w:hAnsi="Arial" w:cs="Arial"/>
          <w:color w:val="222222"/>
        </w:rPr>
        <w:t xml:space="preserve"> — </w:t>
      </w:r>
      <w:proofErr w:type="spellStart"/>
      <w:r>
        <w:rPr>
          <w:rFonts w:ascii="Arial" w:hAnsi="Arial" w:cs="Arial"/>
          <w:color w:val="222222"/>
        </w:rPr>
        <w:t>participants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experience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one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complete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cycle</w:t>
      </w:r>
      <w:proofErr w:type="spellEnd"/>
      <w:r>
        <w:rPr>
          <w:rFonts w:ascii="Arial" w:hAnsi="Arial" w:cs="Arial"/>
          <w:color w:val="222222"/>
        </w:rPr>
        <w:t>: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Style w:val="Kiemels2"/>
          <w:rFonts w:ascii="Arial" w:hAnsi="Arial" w:cs="Arial"/>
          <w:color w:val="222222"/>
        </w:rPr>
        <w:t>diagnosis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of </w:t>
      </w:r>
      <w:proofErr w:type="spellStart"/>
      <w:r>
        <w:rPr>
          <w:rStyle w:val="Kiemels2"/>
          <w:rFonts w:ascii="Arial" w:hAnsi="Arial" w:cs="Arial"/>
          <w:color w:val="222222"/>
        </w:rPr>
        <w:t>students</w:t>
      </w:r>
      <w:proofErr w:type="spellEnd"/>
      <w:r>
        <w:rPr>
          <w:rStyle w:val="Kiemels2"/>
          <w:rFonts w:ascii="Arial" w:hAnsi="Arial" w:cs="Arial"/>
          <w:color w:val="222222"/>
        </w:rPr>
        <w:t xml:space="preserve">' </w:t>
      </w:r>
      <w:proofErr w:type="spellStart"/>
      <w:r>
        <w:rPr>
          <w:rStyle w:val="Kiemels2"/>
          <w:rFonts w:ascii="Arial" w:hAnsi="Arial" w:cs="Arial"/>
          <w:color w:val="222222"/>
        </w:rPr>
        <w:t>initial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thinking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→ </w:t>
      </w:r>
      <w:proofErr w:type="spellStart"/>
      <w:r>
        <w:rPr>
          <w:rStyle w:val="Kiemels2"/>
          <w:rFonts w:ascii="Arial" w:hAnsi="Arial" w:cs="Arial"/>
          <w:color w:val="222222"/>
        </w:rPr>
        <w:t>targeted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teaching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response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→ </w:t>
      </w:r>
      <w:proofErr w:type="spellStart"/>
      <w:r>
        <w:rPr>
          <w:rStyle w:val="Kiemels2"/>
          <w:rFonts w:ascii="Arial" w:hAnsi="Arial" w:cs="Arial"/>
          <w:color w:val="222222"/>
        </w:rPr>
        <w:t>recheck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of </w:t>
      </w:r>
      <w:proofErr w:type="spellStart"/>
      <w:r>
        <w:rPr>
          <w:rStyle w:val="Kiemels2"/>
          <w:rFonts w:ascii="Arial" w:hAnsi="Arial" w:cs="Arial"/>
          <w:color w:val="222222"/>
        </w:rPr>
        <w:t>what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students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now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understand</w:t>
      </w:r>
      <w:proofErr w:type="spellEnd"/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The session is </w:t>
      </w:r>
      <w:proofErr w:type="spellStart"/>
      <w:r>
        <w:rPr>
          <w:rFonts w:ascii="Arial" w:hAnsi="Arial" w:cs="Arial"/>
          <w:color w:val="222222"/>
        </w:rPr>
        <w:t>designed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immediate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classroom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use</w:t>
      </w:r>
      <w:proofErr w:type="spellEnd"/>
      <w:r>
        <w:rPr>
          <w:rFonts w:ascii="Arial" w:hAnsi="Arial" w:cs="Arial"/>
          <w:color w:val="222222"/>
        </w:rPr>
        <w:t xml:space="preserve">. </w:t>
      </w:r>
      <w:proofErr w:type="spellStart"/>
      <w:r>
        <w:rPr>
          <w:rFonts w:ascii="Arial" w:hAnsi="Arial" w:cs="Arial"/>
          <w:color w:val="222222"/>
        </w:rPr>
        <w:t>Participants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leave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</w:t>
      </w:r>
      <w:proofErr w:type="spellEnd"/>
      <w:r>
        <w:rPr>
          <w:rFonts w:ascii="Arial" w:hAnsi="Arial" w:cs="Arial"/>
          <w:color w:val="222222"/>
        </w:rPr>
        <w:t xml:space="preserve"> a </w:t>
      </w:r>
      <w:proofErr w:type="spellStart"/>
      <w:r>
        <w:rPr>
          <w:rFonts w:ascii="Arial" w:hAnsi="Arial" w:cs="Arial"/>
          <w:color w:val="222222"/>
        </w:rPr>
        <w:t>diagnostic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item</w:t>
      </w:r>
      <w:proofErr w:type="spellEnd"/>
      <w:r>
        <w:rPr>
          <w:rFonts w:ascii="Arial" w:hAnsi="Arial" w:cs="Arial"/>
          <w:color w:val="222222"/>
        </w:rPr>
        <w:t xml:space="preserve">, a </w:t>
      </w:r>
      <w:proofErr w:type="spellStart"/>
      <w:r>
        <w:rPr>
          <w:rFonts w:ascii="Arial" w:hAnsi="Arial" w:cs="Arial"/>
          <w:color w:val="222222"/>
        </w:rPr>
        <w:t>low-resource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activity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one</w:t>
      </w:r>
      <w:proofErr w:type="spellEnd"/>
      <w:r>
        <w:rPr>
          <w:rFonts w:ascii="Arial" w:hAnsi="Arial" w:cs="Arial"/>
          <w:color w:val="222222"/>
        </w:rPr>
        <w:t xml:space="preserve"> prompt </w:t>
      </w:r>
      <w:proofErr w:type="spellStart"/>
      <w:r>
        <w:rPr>
          <w:rFonts w:ascii="Arial" w:hAnsi="Arial" w:cs="Arial"/>
          <w:color w:val="222222"/>
        </w:rPr>
        <w:t>they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can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actually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use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students</w:t>
      </w:r>
      <w:proofErr w:type="spellEnd"/>
      <w:r>
        <w:rPr>
          <w:rFonts w:ascii="Arial" w:hAnsi="Arial" w:cs="Arial"/>
          <w:color w:val="222222"/>
        </w:rPr>
        <w:t xml:space="preserve">, and a </w:t>
      </w:r>
      <w:proofErr w:type="spellStart"/>
      <w:r>
        <w:rPr>
          <w:rFonts w:ascii="Arial" w:hAnsi="Arial" w:cs="Arial"/>
          <w:color w:val="222222"/>
        </w:rPr>
        <w:t>short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way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gathering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evidence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what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students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have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genuinely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understood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The workshop </w:t>
      </w:r>
      <w:proofErr w:type="spellStart"/>
      <w:r>
        <w:rPr>
          <w:rFonts w:ascii="Arial" w:hAnsi="Arial" w:cs="Arial"/>
          <w:color w:val="222222"/>
        </w:rPr>
        <w:t>also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introduces</w:t>
      </w:r>
      <w:proofErr w:type="spellEnd"/>
      <w:r>
        <w:rPr>
          <w:rFonts w:ascii="Arial" w:hAnsi="Arial" w:cs="Arial"/>
          <w:color w:val="222222"/>
        </w:rPr>
        <w:t> </w:t>
      </w:r>
      <w:r>
        <w:rPr>
          <w:rStyle w:val="Kiemels2"/>
          <w:rFonts w:ascii="Arial" w:hAnsi="Arial" w:cs="Arial"/>
          <w:color w:val="222222"/>
        </w:rPr>
        <w:t>“</w:t>
      </w:r>
      <w:proofErr w:type="spellStart"/>
      <w:r>
        <w:rPr>
          <w:rStyle w:val="Kiemels2"/>
          <w:rFonts w:ascii="Arial" w:hAnsi="Arial" w:cs="Arial"/>
          <w:color w:val="222222"/>
        </w:rPr>
        <w:t>How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Do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You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Know</w:t>
      </w:r>
      <w:proofErr w:type="spellEnd"/>
      <w:r>
        <w:rPr>
          <w:rStyle w:val="Kiemels2"/>
          <w:rFonts w:ascii="Arial" w:hAnsi="Arial" w:cs="Arial"/>
          <w:color w:val="222222"/>
        </w:rPr>
        <w:t>?”</w:t>
      </w:r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book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from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which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session </w:t>
      </w:r>
      <w:proofErr w:type="spellStart"/>
      <w:r>
        <w:rPr>
          <w:rFonts w:ascii="Arial" w:hAnsi="Arial" w:cs="Arial"/>
          <w:color w:val="222222"/>
        </w:rPr>
        <w:t>was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developed</w:t>
      </w:r>
      <w:proofErr w:type="spellEnd"/>
      <w:r>
        <w:rPr>
          <w:rFonts w:ascii="Arial" w:hAnsi="Arial" w:cs="Arial"/>
          <w:color w:val="222222"/>
        </w:rPr>
        <w:t xml:space="preserve">. The </w:t>
      </w:r>
      <w:proofErr w:type="spellStart"/>
      <w:r>
        <w:rPr>
          <w:rFonts w:ascii="Arial" w:hAnsi="Arial" w:cs="Arial"/>
          <w:color w:val="222222"/>
        </w:rPr>
        <w:t>book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extends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same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approach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across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atomic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nuclear</w:t>
      </w:r>
      <w:proofErr w:type="spellEnd"/>
      <w:r>
        <w:rPr>
          <w:rFonts w:ascii="Arial" w:hAnsi="Arial" w:cs="Arial"/>
          <w:color w:val="222222"/>
        </w:rPr>
        <w:t xml:space="preserve">, and </w:t>
      </w:r>
      <w:proofErr w:type="spellStart"/>
      <w:r>
        <w:rPr>
          <w:rFonts w:ascii="Arial" w:hAnsi="Arial" w:cs="Arial"/>
          <w:color w:val="222222"/>
        </w:rPr>
        <w:t>medical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through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classroom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activities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datasets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teacher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guidance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adaptation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strategies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reasoning-pattern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maps</w:t>
      </w:r>
      <w:proofErr w:type="spellEnd"/>
      <w:r>
        <w:rPr>
          <w:rFonts w:ascii="Arial" w:hAnsi="Arial" w:cs="Arial"/>
          <w:color w:val="222222"/>
        </w:rPr>
        <w:t xml:space="preserve">, and </w:t>
      </w:r>
      <w:proofErr w:type="spellStart"/>
      <w:r>
        <w:rPr>
          <w:rFonts w:ascii="Arial" w:hAnsi="Arial" w:cs="Arial"/>
          <w:color w:val="222222"/>
        </w:rPr>
        <w:t>safety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checks</w:t>
      </w:r>
      <w:proofErr w:type="spellEnd"/>
      <w:r>
        <w:rPr>
          <w:rFonts w:ascii="Arial" w:hAnsi="Arial" w:cs="Arial"/>
          <w:color w:val="222222"/>
        </w:rPr>
        <w:t xml:space="preserve">. </w:t>
      </w:r>
      <w:proofErr w:type="spellStart"/>
      <w:r>
        <w:rPr>
          <w:rFonts w:ascii="Arial" w:hAnsi="Arial" w:cs="Arial"/>
          <w:color w:val="222222"/>
        </w:rPr>
        <w:t>Purchasing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book</w:t>
      </w:r>
      <w:proofErr w:type="spellEnd"/>
      <w:r>
        <w:rPr>
          <w:rFonts w:ascii="Arial" w:hAnsi="Arial" w:cs="Arial"/>
          <w:color w:val="222222"/>
        </w:rPr>
        <w:t xml:space="preserve"> is </w:t>
      </w:r>
      <w:proofErr w:type="spellStart"/>
      <w:r>
        <w:rPr>
          <w:rFonts w:ascii="Arial" w:hAnsi="Arial" w:cs="Arial"/>
          <w:color w:val="222222"/>
        </w:rPr>
        <w:t>not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required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order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attend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use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workshop.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Style w:val="Kiemels2"/>
          <w:rFonts w:ascii="Arial" w:hAnsi="Arial" w:cs="Arial"/>
          <w:color w:val="222222"/>
        </w:rPr>
        <w:t>Registration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is </w:t>
      </w:r>
      <w:proofErr w:type="spellStart"/>
      <w:r>
        <w:rPr>
          <w:rStyle w:val="Kiemels2"/>
          <w:rFonts w:ascii="Arial" w:hAnsi="Arial" w:cs="Arial"/>
          <w:color w:val="222222"/>
        </w:rPr>
        <w:t>available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hyperlink r:id="rId5" w:tgtFrame="_blank" w:history="1">
        <w:r>
          <w:rPr>
            <w:rStyle w:val="Hiperhivatkozs"/>
            <w:rFonts w:ascii="Arial" w:eastAsiaTheme="majorEastAsia" w:hAnsi="Arial" w:cs="Arial"/>
            <w:b/>
            <w:bCs/>
            <w:color w:val="1155CC"/>
          </w:rPr>
          <w:t>HE</w:t>
        </w:r>
        <w:r>
          <w:rPr>
            <w:rStyle w:val="Hiperhivatkozs"/>
            <w:rFonts w:ascii="Arial" w:eastAsiaTheme="majorEastAsia" w:hAnsi="Arial" w:cs="Arial"/>
            <w:b/>
            <w:bCs/>
            <w:color w:val="1155CC"/>
          </w:rPr>
          <w:t>R</w:t>
        </w:r>
        <w:r>
          <w:rPr>
            <w:rStyle w:val="Hiperhivatkozs"/>
            <w:rFonts w:ascii="Arial" w:eastAsiaTheme="majorEastAsia" w:hAnsi="Arial" w:cs="Arial"/>
            <w:b/>
            <w:bCs/>
            <w:color w:val="1155CC"/>
          </w:rPr>
          <w:t>E</w:t>
        </w:r>
      </w:hyperlink>
      <w:r>
        <w:rPr>
          <w:rStyle w:val="Kiemels2"/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 </w:t>
      </w:r>
      <w:proofErr w:type="spellStart"/>
      <w:r>
        <w:rPr>
          <w:rFonts w:ascii="Arial" w:hAnsi="Arial" w:cs="Arial"/>
          <w:color w:val="222222"/>
        </w:rPr>
        <w:t>would</w:t>
      </w:r>
      <w:proofErr w:type="spellEnd"/>
      <w:r>
        <w:rPr>
          <w:rFonts w:ascii="Arial" w:hAnsi="Arial" w:cs="Arial"/>
          <w:color w:val="222222"/>
        </w:rPr>
        <w:t xml:space="preserve"> be </w:t>
      </w:r>
      <w:proofErr w:type="spellStart"/>
      <w:r>
        <w:rPr>
          <w:rFonts w:ascii="Arial" w:hAnsi="Arial" w:cs="Arial"/>
          <w:color w:val="222222"/>
        </w:rPr>
        <w:t>grateful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if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could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share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this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invitation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science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teachers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teacher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educators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most </w:t>
      </w:r>
      <w:proofErr w:type="spellStart"/>
      <w:r>
        <w:rPr>
          <w:rFonts w:ascii="Arial" w:hAnsi="Arial" w:cs="Arial"/>
          <w:color w:val="222222"/>
        </w:rPr>
        <w:t>relevant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group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within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network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Thank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time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for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collaboration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helping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this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invitation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reach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the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teachers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may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find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it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genuinely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useful</w:t>
      </w:r>
      <w:proofErr w:type="spellEnd"/>
      <w:r>
        <w:rPr>
          <w:rFonts w:ascii="Arial" w:hAnsi="Arial" w:cs="Arial"/>
          <w:color w:val="222222"/>
        </w:rPr>
        <w:t>.</w:t>
      </w:r>
    </w:p>
    <w:p w:rsidR="009742BD" w:rsidRDefault="009742BD" w:rsidP="009742BD">
      <w:pPr>
        <w:pStyle w:val="NormlWeb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Kind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regards</w:t>
      </w:r>
      <w:proofErr w:type="spellEnd"/>
      <w:r>
        <w:rPr>
          <w:rFonts w:ascii="Arial" w:hAnsi="Arial" w:cs="Arial"/>
          <w:color w:val="222222"/>
        </w:rPr>
        <w:t>,</w:t>
      </w:r>
      <w:r>
        <w:rPr>
          <w:rFonts w:ascii="Arial" w:hAnsi="Arial" w:cs="Arial"/>
          <w:color w:val="222222"/>
        </w:rPr>
        <w:br/>
      </w:r>
      <w:r>
        <w:rPr>
          <w:rStyle w:val="Kiemels2"/>
          <w:rFonts w:ascii="Arial" w:hAnsi="Arial" w:cs="Arial"/>
          <w:color w:val="222222"/>
        </w:rPr>
        <w:t>Patrick-</w:t>
      </w:r>
      <w:proofErr w:type="spellStart"/>
      <w:r>
        <w:rPr>
          <w:rStyle w:val="Kiemels2"/>
          <w:rFonts w:ascii="Arial" w:hAnsi="Arial" w:cs="Arial"/>
          <w:color w:val="222222"/>
        </w:rPr>
        <w:t>Joshua</w:t>
      </w:r>
      <w:proofErr w:type="spellEnd"/>
      <w:r>
        <w:rPr>
          <w:rStyle w:val="Kiemels2"/>
          <w:rFonts w:ascii="Arial" w:hAnsi="Arial" w:cs="Arial"/>
          <w:color w:val="222222"/>
        </w:rPr>
        <w:t xml:space="preserve"> </w:t>
      </w:r>
      <w:proofErr w:type="spellStart"/>
      <w:r>
        <w:rPr>
          <w:rStyle w:val="Kiemels2"/>
          <w:rFonts w:ascii="Arial" w:hAnsi="Arial" w:cs="Arial"/>
          <w:color w:val="222222"/>
        </w:rPr>
        <w:t>Biro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</w:rPr>
        <w:t>Physics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Mathematics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Teacher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</w:rPr>
        <w:t>Doctoral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Researcher</w:t>
      </w:r>
      <w:proofErr w:type="spellEnd"/>
      <w:r>
        <w:rPr>
          <w:rFonts w:ascii="Arial" w:hAnsi="Arial" w:cs="Arial"/>
          <w:color w:val="222222"/>
        </w:rPr>
        <w:t xml:space="preserve"> in </w:t>
      </w:r>
      <w:proofErr w:type="spellStart"/>
      <w:r>
        <w:rPr>
          <w:rFonts w:ascii="Arial" w:hAnsi="Arial" w:cs="Arial"/>
          <w:color w:val="222222"/>
        </w:rPr>
        <w:t>Sociology</w:t>
      </w:r>
      <w:proofErr w:type="spellEnd"/>
      <w:r>
        <w:rPr>
          <w:rFonts w:ascii="Arial" w:hAnsi="Arial" w:cs="Arial"/>
          <w:color w:val="222222"/>
        </w:rPr>
        <w:t xml:space="preserve"> of Education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t xml:space="preserve">University of </w:t>
      </w:r>
      <w:proofErr w:type="spellStart"/>
      <w:r>
        <w:rPr>
          <w:rFonts w:ascii="Arial" w:hAnsi="Arial" w:cs="Arial"/>
          <w:color w:val="222222"/>
        </w:rPr>
        <w:t>Oradea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Romania</w:t>
      </w:r>
      <w:proofErr w:type="spellEnd"/>
      <w:r>
        <w:rPr>
          <w:rFonts w:ascii="Arial" w:hAnsi="Arial" w:cs="Arial"/>
          <w:color w:val="222222"/>
        </w:rPr>
        <w:br/>
      </w:r>
      <w:hyperlink r:id="rId6" w:tgtFrame="_blank" w:history="1">
        <w:r>
          <w:rPr>
            <w:rStyle w:val="Hiperhivatkozs"/>
            <w:rFonts w:ascii="Arial" w:eastAsiaTheme="majorEastAsia" w:hAnsi="Arial" w:cs="Arial"/>
            <w:color w:val="1155CC"/>
          </w:rPr>
          <w:t>joshuabiro11rx@gmail.com</w:t>
        </w:r>
      </w:hyperlink>
    </w:p>
    <w:p w:rsidR="00BC7110" w:rsidRDefault="00BC7110"/>
    <w:sectPr w:rsidR="00BC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20730"/>
    <w:multiLevelType w:val="hybridMultilevel"/>
    <w:tmpl w:val="C2665C46"/>
    <w:lvl w:ilvl="0" w:tplc="3E781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BD"/>
    <w:rsid w:val="00054D6F"/>
    <w:rsid w:val="00107538"/>
    <w:rsid w:val="00132815"/>
    <w:rsid w:val="001C519D"/>
    <w:rsid w:val="001E15A9"/>
    <w:rsid w:val="00282A3D"/>
    <w:rsid w:val="002F4F23"/>
    <w:rsid w:val="003867BF"/>
    <w:rsid w:val="003F3DA3"/>
    <w:rsid w:val="00440D2B"/>
    <w:rsid w:val="005B3F6D"/>
    <w:rsid w:val="006A48B8"/>
    <w:rsid w:val="00721A46"/>
    <w:rsid w:val="008C00D0"/>
    <w:rsid w:val="009742BD"/>
    <w:rsid w:val="009C116D"/>
    <w:rsid w:val="00A02704"/>
    <w:rsid w:val="00AD63F4"/>
    <w:rsid w:val="00BC7110"/>
    <w:rsid w:val="00C202E4"/>
    <w:rsid w:val="00C457EC"/>
    <w:rsid w:val="00D05C8A"/>
    <w:rsid w:val="00D9388C"/>
    <w:rsid w:val="00E65996"/>
    <w:rsid w:val="00F0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FC2F"/>
  <w15:chartTrackingRefBased/>
  <w15:docId w15:val="{12596C24-F370-49DC-B32D-7C60633C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F3DA3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721A46"/>
    <w:pPr>
      <w:keepNext/>
      <w:keepLines/>
      <w:spacing w:before="240" w:after="0" w:line="276" w:lineRule="auto"/>
      <w:jc w:val="center"/>
      <w:outlineLvl w:val="0"/>
    </w:pPr>
    <w:rPr>
      <w:rFonts w:eastAsiaTheme="majorEastAsia" w:cs="Times New Roman"/>
      <w:b/>
      <w:sz w:val="28"/>
      <w:szCs w:val="24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721A46"/>
    <w:pPr>
      <w:keepNext/>
      <w:keepLines/>
      <w:spacing w:before="40" w:after="0"/>
      <w:outlineLvl w:val="1"/>
    </w:pPr>
    <w:rPr>
      <w:rFonts w:eastAsiaTheme="majorEastAsia" w:cs="Times New Roman"/>
      <w:b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jsg">
    <w:name w:val="Újság"/>
    <w:basedOn w:val="Norml"/>
    <w:link w:val="jsgChar"/>
    <w:autoRedefine/>
    <w:qFormat/>
    <w:rsid w:val="00C457EC"/>
    <w:pPr>
      <w:widowControl w:val="0"/>
      <w:suppressAutoHyphens/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hu-HU"/>
    </w:rPr>
  </w:style>
  <w:style w:type="character" w:customStyle="1" w:styleId="jsgChar">
    <w:name w:val="Újság Char"/>
    <w:basedOn w:val="Bekezdsalapbettpusa"/>
    <w:link w:val="jsg"/>
    <w:rsid w:val="00C457EC"/>
    <w:rPr>
      <w:rFonts w:ascii="Century Schoolbook" w:eastAsia="Times New Roman" w:hAnsi="Century Schoolbook" w:cs="Times New Roman"/>
      <w:sz w:val="20"/>
      <w:szCs w:val="20"/>
      <w:lang w:eastAsia="hu-HU"/>
    </w:rPr>
  </w:style>
  <w:style w:type="paragraph" w:styleId="Nincstrkz">
    <w:name w:val="No Spacing"/>
    <w:link w:val="NincstrkzChar"/>
    <w:autoRedefine/>
    <w:uiPriority w:val="1"/>
    <w:qFormat/>
    <w:rsid w:val="006A48B8"/>
    <w:pPr>
      <w:spacing w:after="0" w:line="240" w:lineRule="auto"/>
    </w:pPr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shd w:val="clear" w:color="auto" w:fill="F9F9FA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721A46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6A48B8"/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721A46"/>
    <w:rPr>
      <w:rFonts w:ascii="Times New Roman" w:eastAsiaTheme="majorEastAsia" w:hAnsi="Times New Roman" w:cs="Times New Roman"/>
      <w:b/>
      <w:sz w:val="24"/>
      <w:szCs w:val="26"/>
    </w:rPr>
  </w:style>
  <w:style w:type="paragraph" w:customStyle="1" w:styleId="jsg0">
    <w:name w:val="újság"/>
    <w:basedOn w:val="Norml"/>
    <w:autoRedefine/>
    <w:qFormat/>
    <w:rsid w:val="00D9388C"/>
    <w:pPr>
      <w:spacing w:after="0" w:line="240" w:lineRule="auto"/>
      <w:jc w:val="both"/>
    </w:pPr>
    <w:rPr>
      <w:rFonts w:ascii="Century Schoolbook" w:hAnsi="Century Schoolbook"/>
      <w:sz w:val="20"/>
      <w:szCs w:val="20"/>
      <w:lang w:eastAsia="hu-HU"/>
    </w:rPr>
  </w:style>
  <w:style w:type="paragraph" w:styleId="Alcm">
    <w:name w:val="Subtitle"/>
    <w:basedOn w:val="Norml"/>
    <w:next w:val="Norml"/>
    <w:link w:val="AlcmChar"/>
    <w:autoRedefine/>
    <w:qFormat/>
    <w:rsid w:val="00AD63F4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b/>
      <w:szCs w:val="24"/>
    </w:rPr>
  </w:style>
  <w:style w:type="character" w:customStyle="1" w:styleId="AlcmChar">
    <w:name w:val="Alcím Char"/>
    <w:basedOn w:val="Bekezdsalapbettpusa"/>
    <w:link w:val="Alcm"/>
    <w:rsid w:val="00AD63F4"/>
    <w:rPr>
      <w:rFonts w:asciiTheme="majorHAnsi" w:eastAsiaTheme="majorEastAsia" w:hAnsiTheme="majorHAnsi" w:cstheme="majorBidi"/>
      <w:b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9742B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742B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9742BD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74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uabiro11rx@gmail.com" TargetMode="External"/><Relationship Id="rId5" Type="http://schemas.openxmlformats.org/officeDocument/2006/relationships/hyperlink" Target="https://forms.gle/iYKndgFmapr4qY6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Tapody Éva</dc:creator>
  <cp:keywords/>
  <dc:description/>
  <cp:lastModifiedBy>Tapody Éva</cp:lastModifiedBy>
  <cp:revision>1</cp:revision>
  <dcterms:created xsi:type="dcterms:W3CDTF">2026-09-03T11:00:00Z</dcterms:created>
  <dcterms:modified xsi:type="dcterms:W3CDTF">2026-09-03T11:03:00Z</dcterms:modified>
</cp:coreProperties>
</file>