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5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2365"/>
        <w:gridCol w:w="1352"/>
        <w:gridCol w:w="1194"/>
        <w:gridCol w:w="1340"/>
        <w:gridCol w:w="5177"/>
        <w:gridCol w:w="1196"/>
        <w:gridCol w:w="14"/>
      </w:tblGrid>
      <w:tr w:rsidR="001D2D0B" w:rsidRPr="001D2D0B" w:rsidTr="001D2D0B">
        <w:trPr>
          <w:trHeight w:val="600"/>
        </w:trPr>
        <w:tc>
          <w:tcPr>
            <w:tcW w:w="14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Táborok</w:t>
            </w:r>
          </w:p>
        </w:tc>
      </w:tr>
      <w:tr w:rsidR="001D2D0B" w:rsidRPr="001D2D0B" w:rsidTr="001D2D0B">
        <w:trPr>
          <w:gridAfter w:val="1"/>
          <w:wAfter w:w="14" w:type="dxa"/>
          <w:trHeight w:val="6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Tábor neve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Kiknek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Időpontja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Helyszín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Jelentkezés határideje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b/>
                <w:bCs/>
                <w:szCs w:val="24"/>
                <w:lang w:eastAsia="hu-HU"/>
              </w:rPr>
              <w:t>honlap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D0B" w:rsidRPr="001D2D0B" w:rsidRDefault="001D2D0B" w:rsidP="001D2D0B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D2D0B" w:rsidRPr="001D2D0B" w:rsidTr="001D2D0B">
        <w:trPr>
          <w:gridAfter w:val="1"/>
          <w:wAfter w:w="14" w:type="dxa"/>
          <w:trHeight w:val="91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MANT Űrtábor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13–18 éves (de legfeljebb a középiskolát most befejező) diák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ok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július 7-13.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Győr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A részvételi díj a jelentkezési idejétől is függ, első határidő április 30.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ind w:right="1173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https://www.mant.hu/urtabor-2024-1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D2D0B" w:rsidRPr="001D2D0B" w:rsidTr="001D2D0B">
        <w:trPr>
          <w:gridAfter w:val="1"/>
          <w:wAfter w:w="14" w:type="dxa"/>
          <w:trHeight w:val="91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bookmarkStart w:id="0" w:name="RANGE!B23"/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BME TTK SCIENCE CAMP 2024 Természettudományos tábor középiskolásoknak</w:t>
            </w:r>
            <w:bookmarkEnd w:id="0"/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elsősorban 10-11. osztályos diákok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július 8-13.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Budapest (BME)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május 5.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http://sciencecamp.ttk.bme.hu/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D2D0B" w:rsidRPr="001D2D0B" w:rsidTr="001D2D0B">
        <w:trPr>
          <w:gridAfter w:val="1"/>
          <w:wAfter w:w="14" w:type="dxa"/>
          <w:trHeight w:val="127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FEB Tábor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10., 11. és a mérnöki, természettudományi, egészségügyi irányban </w:t>
            </w:r>
            <w:proofErr w:type="spellStart"/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továbbtanuló</w:t>
            </w:r>
            <w:proofErr w:type="spellEnd"/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12. osztályos diákok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július 15 – 24.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Nagykőrös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május 6.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https://feb.ch.bme.hu/index.php/nyaritabor/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D2D0B" w:rsidRPr="001D2D0B" w:rsidTr="001D2D0B">
        <w:trPr>
          <w:gridAfter w:val="1"/>
          <w:wAfter w:w="14" w:type="dxa"/>
          <w:trHeight w:val="804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Mester András Nukleáris Szaktábor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Középiskolásoknak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2024. július 1. – július 6.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Keszthely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május 15.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https://nuklearis.hu/sites/default/files/MANSz_2024_hirdetes.pdf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D2D0B" w:rsidRPr="001D2D0B" w:rsidTr="001D2D0B">
        <w:trPr>
          <w:gridAfter w:val="1"/>
          <w:wAfter w:w="14" w:type="dxa"/>
          <w:trHeight w:val="91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bookmarkStart w:id="1" w:name="RANGE!B26"/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Debreceni Egyetem TTK nyári tábor</w:t>
            </w:r>
            <w:bookmarkEnd w:id="1"/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Középiskolásoknak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augusztus 25-30.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Debrecen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előzetes regisztráci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ó </w:t>
            </w: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határideje: május 31.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https://ttknyaritabor.unideb.hu/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81F31" w:rsidRPr="001D2D0B" w:rsidTr="001D2D0B">
        <w:trPr>
          <w:gridAfter w:val="1"/>
          <w:wAfter w:w="14" w:type="dxa"/>
          <w:trHeight w:val="1068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31" w:rsidRPr="001D2D0B" w:rsidRDefault="00F81F31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81F31">
              <w:rPr>
                <w:rFonts w:eastAsia="Times New Roman" w:cs="Times New Roman"/>
                <w:color w:val="000000"/>
                <w:szCs w:val="24"/>
                <w:lang w:eastAsia="hu-HU"/>
              </w:rPr>
              <w:t>Kreatív fizika tábor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31" w:rsidRPr="001D2D0B" w:rsidRDefault="00F81F31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81F31">
              <w:rPr>
                <w:rFonts w:eastAsia="Times New Roman" w:cs="Times New Roman"/>
                <w:color w:val="000000"/>
                <w:szCs w:val="24"/>
                <w:lang w:eastAsia="hu-HU"/>
              </w:rPr>
              <w:t>5-12. osztályosoknak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31" w:rsidRPr="001D2D0B" w:rsidRDefault="00F81F31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81F31">
              <w:rPr>
                <w:rFonts w:eastAsia="Times New Roman" w:cs="Times New Roman"/>
                <w:color w:val="000000"/>
                <w:szCs w:val="24"/>
                <w:lang w:eastAsia="hu-HU"/>
              </w:rPr>
              <w:t>július 14-19.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31" w:rsidRPr="001D2D0B" w:rsidRDefault="00F81F31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Pusztafalu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31" w:rsidRPr="001D2D0B" w:rsidRDefault="00F81F31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május 31.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31" w:rsidRPr="001D2D0B" w:rsidRDefault="00F81F31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F81F31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https://kreativfizika.webnode.hu/kreativ-fizika-tabor/</w:t>
            </w:r>
            <w:bookmarkStart w:id="2" w:name="_GoBack"/>
            <w:bookmarkEnd w:id="2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31" w:rsidRPr="001D2D0B" w:rsidRDefault="00F81F31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D2D0B" w:rsidRPr="001D2D0B" w:rsidTr="001D2D0B">
        <w:trPr>
          <w:gridAfter w:val="1"/>
          <w:wAfter w:w="14" w:type="dxa"/>
          <w:trHeight w:val="1068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Pannon Egyetem: Nyári egyetem középiskolásoknak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12-18 éveseknek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június 14.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Tihany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június 14.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https://tehetseggondozas.mk.uni-pannon.hu/index.php/a-programrol/tabor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D2D0B" w:rsidRPr="001D2D0B" w:rsidTr="001D2D0B">
        <w:trPr>
          <w:gridAfter w:val="1"/>
          <w:wAfter w:w="14" w:type="dxa"/>
          <w:trHeight w:val="804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Játsszunk tudományt! Tábor 1. turnus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6-11 év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több turnusban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Szeged, Szent-Györgyi Albert </w:t>
            </w:r>
            <w:proofErr w:type="spellStart"/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Agóra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https://www.agoraszeged.hu/hirek/nyari-tabor-informaciok.html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szCs w:val="24"/>
                <w:lang w:eastAsia="hu-HU"/>
              </w:rPr>
              <w:t>tájékoztató 41.o.</w:t>
            </w:r>
          </w:p>
        </w:tc>
      </w:tr>
      <w:tr w:rsidR="001D2D0B" w:rsidRPr="001D2D0B" w:rsidTr="001D2D0B">
        <w:trPr>
          <w:gridAfter w:val="1"/>
          <w:wAfter w:w="14" w:type="dxa"/>
          <w:trHeight w:val="804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Természettudomány titkai tábor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4. osztályos kortól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július 15-19.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Szeged, </w:t>
            </w:r>
            <w:proofErr w:type="spellStart"/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Agóra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július 10.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https://www.agoraszeged.hu/hirek/nyari-tabor-informaciok.html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szCs w:val="24"/>
                <w:lang w:eastAsia="hu-HU"/>
              </w:rPr>
              <w:t>tájékoztató 47.o.</w:t>
            </w:r>
          </w:p>
        </w:tc>
      </w:tr>
      <w:tr w:rsidR="001D2D0B" w:rsidRPr="001D2D0B" w:rsidTr="001D2D0B">
        <w:trPr>
          <w:gridAfter w:val="1"/>
          <w:wAfter w:w="14" w:type="dxa"/>
          <w:trHeight w:val="804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Nyomozás a tudományban, tudomány a nyomozásban tábor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10 éves kortól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július 22-26.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Szeged, </w:t>
            </w:r>
            <w:proofErr w:type="spellStart"/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Agóra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július 17.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https://www.agoraszeged.hu/hirek/nyari-tabor-informaciok.html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szCs w:val="24"/>
                <w:lang w:eastAsia="hu-HU"/>
              </w:rPr>
              <w:t>tájékoztató 53.o.</w:t>
            </w:r>
          </w:p>
        </w:tc>
      </w:tr>
      <w:tr w:rsidR="001D2D0B" w:rsidRPr="001D2D0B" w:rsidTr="001D2D0B">
        <w:trPr>
          <w:gridAfter w:val="1"/>
          <w:wAfter w:w="14" w:type="dxa"/>
          <w:trHeight w:val="31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Élménytábor a Tudástárban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az általános iskola első évfolyamát elvégzett tanulók jelentkezhetnek.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Két turnusban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color w:val="000000"/>
                <w:szCs w:val="24"/>
                <w:lang w:eastAsia="hu-HU"/>
              </w:rPr>
              <w:t>Szeged, SZTE JGYPK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</w:pPr>
            <w:r w:rsidRPr="001D2D0B">
              <w:rPr>
                <w:rFonts w:eastAsia="Times New Roman" w:cs="Times New Roman"/>
                <w:color w:val="0000FF"/>
                <w:szCs w:val="24"/>
                <w:u w:val="single"/>
                <w:lang w:eastAsia="hu-HU"/>
              </w:rPr>
              <w:t>https://www.agoraszeged.hu/hirek/nyari-tabor-informaciok.html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0B" w:rsidRPr="001D2D0B" w:rsidRDefault="001D2D0B" w:rsidP="001D2D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D2D0B">
              <w:rPr>
                <w:rFonts w:eastAsia="Times New Roman" w:cs="Times New Roman"/>
                <w:szCs w:val="24"/>
                <w:lang w:eastAsia="hu-HU"/>
              </w:rPr>
              <w:t>tájékoztató 109.o.</w:t>
            </w:r>
          </w:p>
        </w:tc>
      </w:tr>
    </w:tbl>
    <w:p w:rsidR="00BC7110" w:rsidRPr="001D2D0B" w:rsidRDefault="00BC7110" w:rsidP="006E3D7A">
      <w:pPr>
        <w:rPr>
          <w:rFonts w:cs="Times New Roman"/>
          <w:szCs w:val="24"/>
        </w:rPr>
      </w:pPr>
    </w:p>
    <w:sectPr w:rsidR="00BC7110" w:rsidRPr="001D2D0B" w:rsidSect="001D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7A"/>
    <w:rsid w:val="00054D6F"/>
    <w:rsid w:val="00107538"/>
    <w:rsid w:val="001C519D"/>
    <w:rsid w:val="001D2D0B"/>
    <w:rsid w:val="00282A3D"/>
    <w:rsid w:val="002F4F23"/>
    <w:rsid w:val="003867BF"/>
    <w:rsid w:val="003F3DA3"/>
    <w:rsid w:val="00440D2B"/>
    <w:rsid w:val="005B3F6D"/>
    <w:rsid w:val="006A48B8"/>
    <w:rsid w:val="006E3D7A"/>
    <w:rsid w:val="009C116D"/>
    <w:rsid w:val="00A02704"/>
    <w:rsid w:val="00AD63F4"/>
    <w:rsid w:val="00BC7110"/>
    <w:rsid w:val="00C202E4"/>
    <w:rsid w:val="00D9388C"/>
    <w:rsid w:val="00E65996"/>
    <w:rsid w:val="00F03F07"/>
    <w:rsid w:val="00F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B40A"/>
  <w15:chartTrackingRefBased/>
  <w15:docId w15:val="{C372ED0B-D34D-4A59-92B0-961C3D88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3D7A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2</cp:revision>
  <dcterms:created xsi:type="dcterms:W3CDTF">2024-04-12T17:17:00Z</dcterms:created>
  <dcterms:modified xsi:type="dcterms:W3CDTF">2024-04-16T10:39:00Z</dcterms:modified>
</cp:coreProperties>
</file>