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61" w:rsidRDefault="00E25E61" w:rsidP="00AE3548">
      <w:pPr>
        <w:pStyle w:val="Cmsor1"/>
        <w:jc w:val="center"/>
        <w:rPr>
          <w:rFonts w:ascii="Garamond" w:hAnsi="Garamond"/>
          <w:b/>
        </w:rPr>
      </w:pPr>
    </w:p>
    <w:p w:rsidR="003A5251" w:rsidRPr="003A5251" w:rsidRDefault="003A5251" w:rsidP="00F40C8D">
      <w:pPr>
        <w:tabs>
          <w:tab w:val="left" w:pos="426"/>
        </w:tabs>
        <w:jc w:val="center"/>
      </w:pPr>
    </w:p>
    <w:p w:rsidR="001B474E" w:rsidRDefault="00464A11" w:rsidP="00F40C8D">
      <w:pPr>
        <w:pStyle w:val="Cmsor1"/>
        <w:tabs>
          <w:tab w:val="left" w:pos="426"/>
        </w:tabs>
        <w:spacing w:line="276" w:lineRule="auto"/>
        <w:jc w:val="center"/>
        <w:rPr>
          <w:rFonts w:ascii="Garamond" w:hAnsi="Garamond"/>
          <w:b/>
        </w:rPr>
      </w:pPr>
      <w:r w:rsidRPr="00B96F60">
        <w:rPr>
          <w:rFonts w:ascii="Garamond" w:hAnsi="Garamond"/>
          <w:b/>
        </w:rPr>
        <w:t>M E G H Í V Ó</w:t>
      </w:r>
    </w:p>
    <w:p w:rsidR="0085741E" w:rsidRPr="0085741E" w:rsidRDefault="0085741E" w:rsidP="00F40C8D">
      <w:pPr>
        <w:spacing w:line="276" w:lineRule="auto"/>
        <w:jc w:val="center"/>
      </w:pPr>
    </w:p>
    <w:p w:rsidR="0085741E" w:rsidRDefault="00464A11" w:rsidP="00F40C8D">
      <w:pPr>
        <w:tabs>
          <w:tab w:val="left" w:pos="426"/>
        </w:tabs>
        <w:spacing w:line="276" w:lineRule="auto"/>
        <w:jc w:val="center"/>
        <w:rPr>
          <w:rFonts w:ascii="Garamond" w:hAnsi="Garamond"/>
          <w:sz w:val="24"/>
        </w:rPr>
      </w:pPr>
      <w:r w:rsidRPr="007D0693">
        <w:rPr>
          <w:rFonts w:ascii="Garamond" w:hAnsi="Garamond"/>
          <w:sz w:val="24"/>
        </w:rPr>
        <w:t>Az MTA Doktori Tanácsa meghívja Önt</w:t>
      </w:r>
    </w:p>
    <w:p w:rsidR="00B434E2" w:rsidRDefault="00B434E2" w:rsidP="00F40C8D">
      <w:pPr>
        <w:tabs>
          <w:tab w:val="left" w:pos="426"/>
        </w:tabs>
        <w:spacing w:line="276" w:lineRule="auto"/>
        <w:jc w:val="center"/>
        <w:rPr>
          <w:rFonts w:ascii="Garamond" w:hAnsi="Garamond"/>
          <w:sz w:val="24"/>
        </w:rPr>
      </w:pPr>
    </w:p>
    <w:p w:rsidR="006467AC" w:rsidRPr="006467AC" w:rsidRDefault="001050EB" w:rsidP="006467AC">
      <w:pPr>
        <w:tabs>
          <w:tab w:val="left" w:pos="-567"/>
        </w:tabs>
        <w:ind w:left="-426" w:right="-27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JÓVÁRI PÁL</w:t>
      </w:r>
    </w:p>
    <w:p w:rsidR="006467AC" w:rsidRPr="006467AC" w:rsidRDefault="006467AC" w:rsidP="006467AC">
      <w:pPr>
        <w:tabs>
          <w:tab w:val="left" w:pos="-567"/>
        </w:tabs>
        <w:ind w:left="-426" w:right="-270"/>
        <w:jc w:val="center"/>
        <w:rPr>
          <w:rFonts w:ascii="Garamond" w:hAnsi="Garamond"/>
          <w:b/>
          <w:sz w:val="24"/>
          <w:szCs w:val="24"/>
        </w:rPr>
      </w:pPr>
    </w:p>
    <w:p w:rsidR="00BF3993" w:rsidRPr="00626D8A" w:rsidRDefault="00A91D58" w:rsidP="00626D8A">
      <w:pPr>
        <w:tabs>
          <w:tab w:val="left" w:pos="-567"/>
        </w:tabs>
        <w:ind w:left="-426" w:right="-27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</w:t>
      </w:r>
      <w:proofErr w:type="gramStart"/>
      <w:r w:rsidR="001050EB">
        <w:rPr>
          <w:rFonts w:ascii="Garamond" w:hAnsi="Garamond"/>
          <w:b/>
          <w:sz w:val="24"/>
          <w:szCs w:val="24"/>
        </w:rPr>
        <w:t>Amorf</w:t>
      </w:r>
      <w:proofErr w:type="gramEnd"/>
      <w:r w:rsidR="001050E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1050EB">
        <w:rPr>
          <w:rFonts w:ascii="Garamond" w:hAnsi="Garamond"/>
          <w:b/>
          <w:sz w:val="24"/>
          <w:szCs w:val="24"/>
        </w:rPr>
        <w:t>ötvözetek</w:t>
      </w:r>
      <w:proofErr w:type="spellEnd"/>
      <w:r w:rsidR="001050EB">
        <w:rPr>
          <w:rFonts w:ascii="Garamond" w:hAnsi="Garamond"/>
          <w:b/>
          <w:sz w:val="24"/>
          <w:szCs w:val="24"/>
        </w:rPr>
        <w:t xml:space="preserve"> </w:t>
      </w:r>
      <w:r w:rsidR="000A65CE">
        <w:rPr>
          <w:rFonts w:ascii="Garamond" w:hAnsi="Garamond"/>
          <w:b/>
          <w:sz w:val="24"/>
          <w:szCs w:val="24"/>
        </w:rPr>
        <w:t>atomi szintű vizsgálata</w:t>
      </w:r>
      <w:r w:rsidR="006467AC" w:rsidRPr="006467AC">
        <w:rPr>
          <w:rFonts w:ascii="Garamond" w:hAnsi="Garamond"/>
          <w:b/>
          <w:sz w:val="24"/>
          <w:szCs w:val="24"/>
        </w:rPr>
        <w:t>”</w:t>
      </w:r>
    </w:p>
    <w:p w:rsidR="0085741E" w:rsidRDefault="0085741E" w:rsidP="00F40C8D">
      <w:pPr>
        <w:tabs>
          <w:tab w:val="left" w:pos="-567"/>
        </w:tabs>
        <w:spacing w:line="276" w:lineRule="auto"/>
        <w:rPr>
          <w:rFonts w:ascii="Totfalusi Antiqua" w:hAnsi="Totfalusi Antiqua"/>
          <w:sz w:val="24"/>
          <w:szCs w:val="24"/>
        </w:rPr>
      </w:pPr>
    </w:p>
    <w:p w:rsidR="00464A11" w:rsidRPr="007D0693" w:rsidRDefault="00464A11" w:rsidP="00F40C8D">
      <w:pPr>
        <w:pStyle w:val="Szvegtrzs"/>
        <w:rPr>
          <w:rFonts w:ascii="Garamond" w:hAnsi="Garamond"/>
        </w:rPr>
      </w:pPr>
      <w:proofErr w:type="gramStart"/>
      <w:r w:rsidRPr="007D0693">
        <w:rPr>
          <w:rFonts w:ascii="Garamond" w:hAnsi="Garamond"/>
        </w:rPr>
        <w:t>című</w:t>
      </w:r>
      <w:proofErr w:type="gramEnd"/>
      <w:r w:rsidRPr="007D0693">
        <w:rPr>
          <w:rFonts w:ascii="Garamond" w:hAnsi="Garamond"/>
        </w:rPr>
        <w:t xml:space="preserve"> értekezésének </w:t>
      </w:r>
      <w:r w:rsidRPr="00B96F60">
        <w:rPr>
          <w:rFonts w:ascii="Garamond" w:hAnsi="Garamond"/>
          <w:b/>
        </w:rPr>
        <w:t>20</w:t>
      </w:r>
      <w:r w:rsidR="000A65CE">
        <w:rPr>
          <w:rFonts w:ascii="Garamond" w:hAnsi="Garamond"/>
          <w:b/>
        </w:rPr>
        <w:t>20</w:t>
      </w:r>
      <w:r w:rsidR="00BF3993">
        <w:rPr>
          <w:rFonts w:ascii="Garamond" w:hAnsi="Garamond"/>
          <w:b/>
        </w:rPr>
        <w:t xml:space="preserve">. </w:t>
      </w:r>
      <w:r w:rsidR="00AA5772">
        <w:rPr>
          <w:rFonts w:ascii="Garamond" w:hAnsi="Garamond"/>
          <w:b/>
        </w:rPr>
        <w:t xml:space="preserve">január </w:t>
      </w:r>
      <w:bookmarkStart w:id="0" w:name="_GoBack"/>
      <w:bookmarkEnd w:id="0"/>
      <w:r w:rsidR="000A65CE">
        <w:rPr>
          <w:rFonts w:ascii="Garamond" w:hAnsi="Garamond"/>
          <w:b/>
        </w:rPr>
        <w:t>22-é</w:t>
      </w:r>
      <w:r w:rsidR="006467AC">
        <w:rPr>
          <w:rFonts w:ascii="Garamond" w:hAnsi="Garamond"/>
          <w:b/>
        </w:rPr>
        <w:t>n</w:t>
      </w:r>
      <w:r w:rsidRPr="009A60D1">
        <w:rPr>
          <w:rFonts w:ascii="Garamond" w:hAnsi="Garamond"/>
          <w:b/>
        </w:rPr>
        <w:t xml:space="preserve"> </w:t>
      </w:r>
      <w:r w:rsidR="003F190D" w:rsidRPr="009A60D1">
        <w:rPr>
          <w:rFonts w:ascii="Garamond" w:hAnsi="Garamond"/>
          <w:b/>
        </w:rPr>
        <w:t>1</w:t>
      </w:r>
      <w:r w:rsidR="009D7702">
        <w:rPr>
          <w:rFonts w:ascii="Garamond" w:hAnsi="Garamond"/>
          <w:b/>
        </w:rPr>
        <w:t>1</w:t>
      </w:r>
      <w:r w:rsidR="00FF2245">
        <w:rPr>
          <w:rFonts w:ascii="Garamond" w:hAnsi="Garamond"/>
          <w:b/>
        </w:rPr>
        <w:t xml:space="preserve"> </w:t>
      </w:r>
      <w:r w:rsidRPr="009A60D1">
        <w:rPr>
          <w:rFonts w:ascii="Garamond" w:hAnsi="Garamond"/>
          <w:b/>
        </w:rPr>
        <w:t>órakor</w:t>
      </w:r>
      <w:r w:rsidRPr="007D0693">
        <w:rPr>
          <w:rFonts w:ascii="Garamond" w:hAnsi="Garamond"/>
        </w:rPr>
        <w:t xml:space="preserve">, az MTA </w:t>
      </w:r>
      <w:r w:rsidR="001B474E">
        <w:rPr>
          <w:rFonts w:ascii="Garamond" w:hAnsi="Garamond"/>
        </w:rPr>
        <w:t xml:space="preserve">Székháza </w:t>
      </w:r>
      <w:r w:rsidR="000A65CE">
        <w:rPr>
          <w:rFonts w:ascii="Garamond" w:hAnsi="Garamond"/>
          <w:b/>
        </w:rPr>
        <w:t>Kis</w:t>
      </w:r>
      <w:r w:rsidR="009048C9" w:rsidRPr="00F40C8D">
        <w:rPr>
          <w:rFonts w:ascii="Garamond" w:hAnsi="Garamond"/>
          <w:b/>
        </w:rPr>
        <w:t>termében</w:t>
      </w:r>
      <w:r w:rsidR="009048C9">
        <w:rPr>
          <w:rFonts w:ascii="Garamond" w:hAnsi="Garamond"/>
        </w:rPr>
        <w:t xml:space="preserve"> </w:t>
      </w:r>
      <w:r w:rsidR="00713386">
        <w:rPr>
          <w:rFonts w:ascii="Garamond" w:hAnsi="Garamond"/>
        </w:rPr>
        <w:t xml:space="preserve">(Bp. </w:t>
      </w:r>
      <w:r w:rsidR="00B466BA">
        <w:rPr>
          <w:rFonts w:ascii="Garamond" w:hAnsi="Garamond"/>
        </w:rPr>
        <w:t xml:space="preserve">V. </w:t>
      </w:r>
      <w:r w:rsidR="000A65CE">
        <w:rPr>
          <w:rFonts w:ascii="Garamond" w:hAnsi="Garamond"/>
        </w:rPr>
        <w:t>Széchenyi István tér 9.</w:t>
      </w:r>
      <w:r w:rsidR="00E93E44">
        <w:rPr>
          <w:rFonts w:ascii="Garamond" w:hAnsi="Garamond"/>
        </w:rPr>
        <w:t>)</w:t>
      </w:r>
      <w:r w:rsidRPr="007D0693">
        <w:rPr>
          <w:rFonts w:ascii="Garamond" w:hAnsi="Garamond"/>
        </w:rPr>
        <w:t xml:space="preserve"> tartandó nyilvános vitájára.</w:t>
      </w:r>
    </w:p>
    <w:p w:rsidR="00464A11" w:rsidRPr="007D0693" w:rsidRDefault="00464A11" w:rsidP="00F40C8D">
      <w:pPr>
        <w:rPr>
          <w:rFonts w:ascii="Garamond" w:hAnsi="Garamond"/>
          <w:sz w:val="24"/>
        </w:rPr>
      </w:pPr>
    </w:p>
    <w:p w:rsidR="00464A11" w:rsidRPr="007D0693" w:rsidRDefault="00464A11" w:rsidP="00F40C8D">
      <w:pPr>
        <w:rPr>
          <w:rFonts w:ascii="Garamond" w:hAnsi="Garamond"/>
          <w:sz w:val="24"/>
        </w:rPr>
      </w:pPr>
      <w:r w:rsidRPr="007D0693">
        <w:rPr>
          <w:rFonts w:ascii="Garamond" w:hAnsi="Garamond"/>
          <w:sz w:val="24"/>
        </w:rPr>
        <w:t>Az értekezés opponensei:</w:t>
      </w:r>
    </w:p>
    <w:p w:rsidR="008120C0" w:rsidRDefault="00464A11" w:rsidP="00F40C8D">
      <w:pPr>
        <w:rPr>
          <w:rFonts w:ascii="Garamond" w:hAnsi="Garamond"/>
          <w:sz w:val="24"/>
        </w:rPr>
      </w:pPr>
      <w:r w:rsidRPr="007D0693">
        <w:rPr>
          <w:rFonts w:ascii="Garamond" w:hAnsi="Garamond"/>
          <w:sz w:val="24"/>
        </w:rPr>
        <w:tab/>
      </w:r>
      <w:r w:rsidRPr="007D0693">
        <w:rPr>
          <w:rFonts w:ascii="Garamond" w:hAnsi="Garamond"/>
          <w:sz w:val="24"/>
        </w:rPr>
        <w:tab/>
      </w:r>
      <w:r w:rsidR="007D0693" w:rsidRPr="007D0693">
        <w:rPr>
          <w:rFonts w:ascii="Garamond" w:hAnsi="Garamond"/>
          <w:sz w:val="24"/>
        </w:rPr>
        <w:tab/>
      </w:r>
      <w:r w:rsidR="007D0693" w:rsidRPr="007D0693">
        <w:rPr>
          <w:rFonts w:ascii="Garamond" w:hAnsi="Garamond"/>
          <w:sz w:val="24"/>
        </w:rPr>
        <w:tab/>
      </w:r>
      <w:r w:rsidR="00F40C8D">
        <w:rPr>
          <w:rFonts w:ascii="Garamond" w:hAnsi="Garamond"/>
          <w:sz w:val="24"/>
        </w:rPr>
        <w:tab/>
      </w:r>
      <w:r w:rsidR="000A65CE">
        <w:rPr>
          <w:rFonts w:ascii="Garamond" w:hAnsi="Garamond"/>
          <w:sz w:val="24"/>
        </w:rPr>
        <w:t>Bakó Imre</w:t>
      </w:r>
      <w:r w:rsidR="006467AC">
        <w:rPr>
          <w:rFonts w:ascii="Garamond" w:hAnsi="Garamond"/>
          <w:sz w:val="24"/>
        </w:rPr>
        <w:t>, az</w:t>
      </w:r>
      <w:r w:rsidR="000A65CE">
        <w:rPr>
          <w:rFonts w:ascii="Garamond" w:hAnsi="Garamond"/>
          <w:sz w:val="24"/>
        </w:rPr>
        <w:t xml:space="preserve"> MTA doktora</w:t>
      </w:r>
    </w:p>
    <w:p w:rsidR="00626D8A" w:rsidRDefault="00437A04" w:rsidP="00F40C8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F40C8D">
        <w:rPr>
          <w:rFonts w:ascii="Garamond" w:hAnsi="Garamond"/>
          <w:sz w:val="24"/>
        </w:rPr>
        <w:tab/>
      </w:r>
      <w:r w:rsidR="000A65CE">
        <w:rPr>
          <w:rFonts w:ascii="Garamond" w:hAnsi="Garamond"/>
          <w:sz w:val="24"/>
        </w:rPr>
        <w:t>Bóta Attila</w:t>
      </w:r>
      <w:r w:rsidR="00BF3993">
        <w:rPr>
          <w:rFonts w:ascii="Garamond" w:hAnsi="Garamond"/>
          <w:sz w:val="24"/>
        </w:rPr>
        <w:t xml:space="preserve">, </w:t>
      </w:r>
      <w:r w:rsidR="00F40C8D">
        <w:rPr>
          <w:rFonts w:ascii="Garamond" w:hAnsi="Garamond"/>
          <w:sz w:val="24"/>
        </w:rPr>
        <w:t>az MTA doktora</w:t>
      </w:r>
    </w:p>
    <w:p w:rsidR="00626D8A" w:rsidRDefault="00626D8A" w:rsidP="00F40C8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0A65CE">
        <w:rPr>
          <w:rFonts w:ascii="Garamond" w:hAnsi="Garamond"/>
          <w:sz w:val="24"/>
        </w:rPr>
        <w:t>Horváth Zsolt Endre, az MTA doktora</w:t>
      </w:r>
    </w:p>
    <w:p w:rsidR="00BF2B67" w:rsidRDefault="00BF2B67" w:rsidP="00F40C8D">
      <w:pPr>
        <w:rPr>
          <w:rFonts w:ascii="Garamond" w:hAnsi="Garamond"/>
          <w:sz w:val="24"/>
        </w:rPr>
      </w:pPr>
    </w:p>
    <w:p w:rsidR="001B474E" w:rsidRPr="007D0693" w:rsidRDefault="001B474E" w:rsidP="00F40C8D">
      <w:pPr>
        <w:rPr>
          <w:rFonts w:ascii="Garamond" w:hAnsi="Garamond"/>
          <w:sz w:val="24"/>
        </w:rPr>
      </w:pPr>
    </w:p>
    <w:p w:rsidR="00107351" w:rsidRPr="00107351" w:rsidRDefault="00464A11" w:rsidP="00F40C8D">
      <w:pPr>
        <w:jc w:val="both"/>
        <w:rPr>
          <w:rFonts w:ascii="Garamond" w:hAnsi="Garamond"/>
          <w:sz w:val="24"/>
          <w:szCs w:val="24"/>
        </w:rPr>
      </w:pPr>
      <w:r w:rsidRPr="00107351">
        <w:rPr>
          <w:rFonts w:ascii="Garamond" w:hAnsi="Garamond"/>
          <w:sz w:val="24"/>
          <w:szCs w:val="24"/>
        </w:rPr>
        <w:t xml:space="preserve">Az értekezés megtekinthető az MTA Könyvtárában (Bp. V. Arany J. </w:t>
      </w:r>
      <w:proofErr w:type="gramStart"/>
      <w:r w:rsidRPr="00107351">
        <w:rPr>
          <w:rFonts w:ascii="Garamond" w:hAnsi="Garamond"/>
          <w:sz w:val="24"/>
          <w:szCs w:val="24"/>
        </w:rPr>
        <w:t>u.</w:t>
      </w:r>
      <w:proofErr w:type="gramEnd"/>
      <w:r w:rsidRPr="00107351">
        <w:rPr>
          <w:rFonts w:ascii="Garamond" w:hAnsi="Garamond"/>
          <w:sz w:val="24"/>
          <w:szCs w:val="24"/>
        </w:rPr>
        <w:t xml:space="preserve"> 1.).</w:t>
      </w:r>
      <w:r w:rsidRPr="007D0693">
        <w:rPr>
          <w:rFonts w:ascii="Garamond" w:hAnsi="Garamond"/>
        </w:rPr>
        <w:t xml:space="preserve"> </w:t>
      </w:r>
      <w:r w:rsidR="00107351" w:rsidRPr="00107351">
        <w:rPr>
          <w:rFonts w:ascii="Garamond" w:hAnsi="Garamond"/>
          <w:sz w:val="24"/>
          <w:szCs w:val="24"/>
        </w:rPr>
        <w:t>A nyilvános vitában minden jelenlévő részt vehet és írásban előzetesen is, a hozzászólást aláírásával vállalva észrevételt tehet.</w:t>
      </w:r>
    </w:p>
    <w:p w:rsidR="00464A11" w:rsidRDefault="00D2234F" w:rsidP="00F40C8D">
      <w:pPr>
        <w:tabs>
          <w:tab w:val="left" w:pos="-567"/>
        </w:tabs>
        <w:rPr>
          <w:sz w:val="24"/>
        </w:rPr>
      </w:pPr>
      <w:r w:rsidRPr="00B9014F">
        <w:rPr>
          <w:rFonts w:ascii="Garamond" w:hAnsi="Garamond"/>
          <w:sz w:val="24"/>
          <w:szCs w:val="24"/>
        </w:rPr>
        <w:t xml:space="preserve">Az értekezés és a tézisek megtekinthetők </w:t>
      </w:r>
      <w:r w:rsidR="000A65CE">
        <w:rPr>
          <w:rFonts w:ascii="Garamond" w:hAnsi="Garamond"/>
          <w:sz w:val="24"/>
          <w:szCs w:val="24"/>
        </w:rPr>
        <w:t xml:space="preserve">a </w:t>
      </w:r>
      <w:hyperlink r:id="rId5" w:history="1">
        <w:r w:rsidR="000A65CE">
          <w:rPr>
            <w:rStyle w:val="Hiperhivatkozs"/>
          </w:rPr>
          <w:t>http://real-d.mtak.hu/1147/</w:t>
        </w:r>
      </w:hyperlink>
      <w:r w:rsidR="00BF3993">
        <w:rPr>
          <w:rFonts w:ascii="Garamond" w:hAnsi="Garamond"/>
          <w:sz w:val="24"/>
          <w:szCs w:val="24"/>
        </w:rPr>
        <w:t xml:space="preserve"> </w:t>
      </w:r>
      <w:r w:rsidRPr="00B9014F">
        <w:rPr>
          <w:rFonts w:ascii="Garamond" w:hAnsi="Garamond"/>
          <w:sz w:val="24"/>
          <w:szCs w:val="24"/>
        </w:rPr>
        <w:t>honlapon.</w:t>
      </w:r>
    </w:p>
    <w:sectPr w:rsidR="00464A11" w:rsidSect="005B54BE">
      <w:pgSz w:w="11906" w:h="16838"/>
      <w:pgMar w:top="851" w:right="1700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F"/>
    <w:rsid w:val="00011CB3"/>
    <w:rsid w:val="00080076"/>
    <w:rsid w:val="000800A6"/>
    <w:rsid w:val="00087500"/>
    <w:rsid w:val="000A55F2"/>
    <w:rsid w:val="000A65CE"/>
    <w:rsid w:val="000D728B"/>
    <w:rsid w:val="000F3857"/>
    <w:rsid w:val="001050EB"/>
    <w:rsid w:val="00107351"/>
    <w:rsid w:val="00117002"/>
    <w:rsid w:val="00166193"/>
    <w:rsid w:val="00171EB2"/>
    <w:rsid w:val="001848A0"/>
    <w:rsid w:val="00186E41"/>
    <w:rsid w:val="001A55A3"/>
    <w:rsid w:val="001A6C88"/>
    <w:rsid w:val="001B474E"/>
    <w:rsid w:val="001B4C2B"/>
    <w:rsid w:val="001C4229"/>
    <w:rsid w:val="001E3859"/>
    <w:rsid w:val="001E7FC6"/>
    <w:rsid w:val="00201275"/>
    <w:rsid w:val="00240252"/>
    <w:rsid w:val="002C02BF"/>
    <w:rsid w:val="00374583"/>
    <w:rsid w:val="00374927"/>
    <w:rsid w:val="00397F14"/>
    <w:rsid w:val="003A5251"/>
    <w:rsid w:val="003F190D"/>
    <w:rsid w:val="003F337E"/>
    <w:rsid w:val="003F4B4F"/>
    <w:rsid w:val="0043078F"/>
    <w:rsid w:val="004378AD"/>
    <w:rsid w:val="00437A04"/>
    <w:rsid w:val="00464A11"/>
    <w:rsid w:val="00482E74"/>
    <w:rsid w:val="00487B38"/>
    <w:rsid w:val="004B6247"/>
    <w:rsid w:val="004B6FC0"/>
    <w:rsid w:val="004D163D"/>
    <w:rsid w:val="004D2C2F"/>
    <w:rsid w:val="00513256"/>
    <w:rsid w:val="00524DC4"/>
    <w:rsid w:val="00530F71"/>
    <w:rsid w:val="0054519A"/>
    <w:rsid w:val="0056087B"/>
    <w:rsid w:val="005B54BE"/>
    <w:rsid w:val="00625444"/>
    <w:rsid w:val="00626D8A"/>
    <w:rsid w:val="006467AC"/>
    <w:rsid w:val="00660868"/>
    <w:rsid w:val="006746A3"/>
    <w:rsid w:val="00684BCB"/>
    <w:rsid w:val="006A7C69"/>
    <w:rsid w:val="006C6BCA"/>
    <w:rsid w:val="006D17D5"/>
    <w:rsid w:val="00713386"/>
    <w:rsid w:val="00730C0D"/>
    <w:rsid w:val="00736D5A"/>
    <w:rsid w:val="00754623"/>
    <w:rsid w:val="007626C1"/>
    <w:rsid w:val="007712BE"/>
    <w:rsid w:val="007B20A1"/>
    <w:rsid w:val="007D0693"/>
    <w:rsid w:val="007F6B63"/>
    <w:rsid w:val="00807A1C"/>
    <w:rsid w:val="008120C0"/>
    <w:rsid w:val="0082474F"/>
    <w:rsid w:val="0085741E"/>
    <w:rsid w:val="008E727C"/>
    <w:rsid w:val="0090172E"/>
    <w:rsid w:val="009048C9"/>
    <w:rsid w:val="00915D07"/>
    <w:rsid w:val="00930A76"/>
    <w:rsid w:val="00935F86"/>
    <w:rsid w:val="00952027"/>
    <w:rsid w:val="00965830"/>
    <w:rsid w:val="009A60D1"/>
    <w:rsid w:val="009D7702"/>
    <w:rsid w:val="00A91D58"/>
    <w:rsid w:val="00AA5772"/>
    <w:rsid w:val="00AB0634"/>
    <w:rsid w:val="00AE3548"/>
    <w:rsid w:val="00B02A62"/>
    <w:rsid w:val="00B05E6D"/>
    <w:rsid w:val="00B353F2"/>
    <w:rsid w:val="00B402BC"/>
    <w:rsid w:val="00B434E2"/>
    <w:rsid w:val="00B436A6"/>
    <w:rsid w:val="00B466BA"/>
    <w:rsid w:val="00B64677"/>
    <w:rsid w:val="00B9014F"/>
    <w:rsid w:val="00B93B86"/>
    <w:rsid w:val="00B96F60"/>
    <w:rsid w:val="00BB4B44"/>
    <w:rsid w:val="00BF2B67"/>
    <w:rsid w:val="00BF3993"/>
    <w:rsid w:val="00BF3DEE"/>
    <w:rsid w:val="00C13860"/>
    <w:rsid w:val="00C365DE"/>
    <w:rsid w:val="00C57A95"/>
    <w:rsid w:val="00C60826"/>
    <w:rsid w:val="00C62A34"/>
    <w:rsid w:val="00C80CF1"/>
    <w:rsid w:val="00C86B2D"/>
    <w:rsid w:val="00C87602"/>
    <w:rsid w:val="00CB12F0"/>
    <w:rsid w:val="00D2234F"/>
    <w:rsid w:val="00D27294"/>
    <w:rsid w:val="00D47119"/>
    <w:rsid w:val="00D93A9A"/>
    <w:rsid w:val="00DC3F5B"/>
    <w:rsid w:val="00DC5A3B"/>
    <w:rsid w:val="00DF6760"/>
    <w:rsid w:val="00E11EA0"/>
    <w:rsid w:val="00E25E61"/>
    <w:rsid w:val="00E777E2"/>
    <w:rsid w:val="00E93E44"/>
    <w:rsid w:val="00EE427F"/>
    <w:rsid w:val="00F40C8D"/>
    <w:rsid w:val="00F42668"/>
    <w:rsid w:val="00F82B26"/>
    <w:rsid w:val="00F907AF"/>
    <w:rsid w:val="00FB7A34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538A7"/>
  <w15:docId w15:val="{4E6FFCD2-A022-458C-AE58-F9F0C971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48C9"/>
  </w:style>
  <w:style w:type="paragraph" w:styleId="Cmsor1">
    <w:name w:val="heading 1"/>
    <w:basedOn w:val="Norml"/>
    <w:next w:val="Norml"/>
    <w:link w:val="Cmsor1Char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mallCaps/>
      <w:sz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 w:val="24"/>
    </w:rPr>
  </w:style>
  <w:style w:type="character" w:styleId="Hiperhivatkozs">
    <w:name w:val="Hyperlink"/>
    <w:rsid w:val="00D2234F"/>
    <w:rPr>
      <w:color w:val="0000FF"/>
      <w:u w:val="single"/>
    </w:rPr>
  </w:style>
  <w:style w:type="character" w:customStyle="1" w:styleId="Cmsor5Char">
    <w:name w:val="Címsor 5 Char"/>
    <w:link w:val="Cmsor5"/>
    <w:semiHidden/>
    <w:rsid w:val="007D06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uborkszveg">
    <w:name w:val="Balloon Text"/>
    <w:basedOn w:val="Norml"/>
    <w:link w:val="BuborkszvegChar"/>
    <w:rsid w:val="00530F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30F71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F82B26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7626C1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626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al-d.mtak.hu/11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3225-8ACE-4320-B20C-3A0EBE97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MTA</Company>
  <LinksUpToDate>false</LinksUpToDate>
  <CharactersWithSpaces>707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http://mta.hu/cikkek/folyamatban_levo_doktori_eljarasok</vt:lpwstr>
      </vt:variant>
      <vt:variant>
        <vt:lpwstr/>
      </vt:variant>
      <vt:variant>
        <vt:i4>8323160</vt:i4>
      </vt:variant>
      <vt:variant>
        <vt:i4>0</vt:i4>
      </vt:variant>
      <vt:variant>
        <vt:i4>0</vt:i4>
      </vt:variant>
      <vt:variant>
        <vt:i4>5</vt:i4>
      </vt:variant>
      <vt:variant>
        <vt:lpwstr>http://mta.hu/cikkek/folyamatban_levo_doktori_eljarasok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creator>Troppauer Izidor</dc:creator>
  <cp:lastModifiedBy>Duschenka Marianna</cp:lastModifiedBy>
  <cp:revision>3</cp:revision>
  <cp:lastPrinted>2019-02-22T09:03:00Z</cp:lastPrinted>
  <dcterms:created xsi:type="dcterms:W3CDTF">2019-12-20T09:22:00Z</dcterms:created>
  <dcterms:modified xsi:type="dcterms:W3CDTF">2019-12-20T09:23:00Z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