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D4E" w:rsidRPr="000C69EF" w:rsidRDefault="00F63D4E" w:rsidP="000C69EF">
      <w:pPr>
        <w:jc w:val="right"/>
      </w:pPr>
    </w:p>
    <w:p w:rsidR="00F63D4E" w:rsidRDefault="00F63D4E" w:rsidP="002C6E6E">
      <w:pPr>
        <w:jc w:val="center"/>
        <w:rPr>
          <w:b/>
        </w:rPr>
      </w:pPr>
    </w:p>
    <w:p w:rsidR="002C6E6E" w:rsidRDefault="002C6E6E" w:rsidP="002C6E6E">
      <w:pPr>
        <w:jc w:val="center"/>
      </w:pPr>
      <w:r w:rsidRPr="00320FA4">
        <w:rPr>
          <w:b/>
        </w:rPr>
        <w:t>MEGHÍVÓ</w:t>
      </w:r>
      <w:r w:rsidRPr="00320FA4">
        <w:br/>
      </w:r>
      <w:bookmarkStart w:id="0" w:name="_GoBack"/>
      <w:bookmarkEnd w:id="0"/>
      <w:r>
        <w:t>az MTA Környezettudományi Elnöki Bizottságának (KÖTEB)</w:t>
      </w:r>
      <w:r>
        <w:br/>
        <w:t>„Energetika és Környezet” Albizottsága,</w:t>
      </w:r>
      <w:r>
        <w:br/>
        <w:t>az MTA Agrártudományok Osztálya</w:t>
      </w:r>
      <w:r w:rsidR="00C9187D">
        <w:t>,</w:t>
      </w:r>
      <w:r w:rsidR="00C9187D">
        <w:br/>
        <w:t>a</w:t>
      </w:r>
      <w:r w:rsidR="00B91351">
        <w:t>z MTA</w:t>
      </w:r>
      <w:r w:rsidR="00C9187D">
        <w:t xml:space="preserve"> Gazdaság- és Jogtudományok Osztálya</w:t>
      </w:r>
      <w:r>
        <w:br/>
        <w:t>és az</w:t>
      </w:r>
      <w:r>
        <w:br/>
        <w:t>MTA Műszaki Tudományok Osztálya Energetikai Tudományos Bizottságának</w:t>
      </w:r>
      <w:r>
        <w:br/>
        <w:t>tudományos ankétjára</w:t>
      </w:r>
    </w:p>
    <w:p w:rsidR="002C6E6E" w:rsidRDefault="002C6E6E" w:rsidP="002C6E6E">
      <w:pPr>
        <w:jc w:val="center"/>
      </w:pPr>
      <w:r w:rsidRPr="00320FA4">
        <w:rPr>
          <w:b/>
          <w:i/>
        </w:rPr>
        <w:t>„Bioenergetika – helyzetkép és kihívások”</w:t>
      </w:r>
      <w:r w:rsidRPr="00320FA4">
        <w:br/>
      </w:r>
      <w:r>
        <w:t>című témakörben</w:t>
      </w:r>
    </w:p>
    <w:p w:rsidR="002C6E6E" w:rsidRDefault="002C6E6E" w:rsidP="002C6E6E">
      <w:pPr>
        <w:jc w:val="center"/>
      </w:pPr>
      <w:r w:rsidRPr="00320FA4">
        <w:rPr>
          <w:b/>
        </w:rPr>
        <w:t>Időpont és helyszín:</w:t>
      </w:r>
      <w:r w:rsidRPr="00320FA4">
        <w:br/>
      </w:r>
      <w:r>
        <w:t>2017. április 6. (csütörtök) 14.00 óra</w:t>
      </w:r>
      <w:r>
        <w:br/>
        <w:t>az MTA Székház Nagyterme (Budapest, Széchenyi István tér 9. II. emelet)</w:t>
      </w:r>
    </w:p>
    <w:p w:rsidR="002C6E6E" w:rsidRDefault="002C6E6E" w:rsidP="002C6E6E">
      <w:pPr>
        <w:jc w:val="center"/>
      </w:pPr>
    </w:p>
    <w:p w:rsidR="002C6E6E" w:rsidRPr="00320FA4" w:rsidRDefault="002C6E6E" w:rsidP="002C6E6E">
      <w:pPr>
        <w:rPr>
          <w:b/>
        </w:rPr>
      </w:pPr>
      <w:r w:rsidRPr="00320FA4">
        <w:rPr>
          <w:b/>
        </w:rPr>
        <w:t>Program</w:t>
      </w:r>
    </w:p>
    <w:p w:rsidR="00320FA4" w:rsidRDefault="002C6E6E" w:rsidP="009A15F7">
      <w:pPr>
        <w:tabs>
          <w:tab w:val="left" w:pos="1418"/>
        </w:tabs>
      </w:pPr>
      <w:r>
        <w:t>14:00 – 14:</w:t>
      </w:r>
      <w:r w:rsidR="00320FA4">
        <w:t xml:space="preserve">10 </w:t>
      </w:r>
      <w:r w:rsidR="009A15F7">
        <w:tab/>
      </w:r>
      <w:r w:rsidR="00320FA4">
        <w:t>Megnyitó (</w:t>
      </w:r>
      <w:r w:rsidR="00320FA4" w:rsidRPr="00320FA4">
        <w:rPr>
          <w:i/>
        </w:rPr>
        <w:t>Ádám József</w:t>
      </w:r>
      <w:r w:rsidR="00320FA4">
        <w:t>, az Albizottság elnöke)</w:t>
      </w:r>
    </w:p>
    <w:p w:rsidR="002C6E6E" w:rsidRDefault="00320FA4" w:rsidP="002C6E6E">
      <w:r w:rsidRPr="00320FA4">
        <w:rPr>
          <w:b/>
          <w:i/>
        </w:rPr>
        <w:t>Vitaindító előadás:</w:t>
      </w:r>
      <w:r w:rsidRPr="00320FA4">
        <w:br/>
      </w:r>
      <w:r w:rsidR="002C6E6E">
        <w:t>14:10 – 14:40</w:t>
      </w:r>
      <w:r w:rsidR="009A15F7">
        <w:tab/>
      </w:r>
      <w:r w:rsidR="002C6E6E">
        <w:t xml:space="preserve"> Bioenergetika – jelenlegi helyzet és lehetséges </w:t>
      </w:r>
      <w:proofErr w:type="gramStart"/>
      <w:r w:rsidR="002C6E6E">
        <w:t>jövőképek</w:t>
      </w:r>
      <w:r w:rsidR="00394D64">
        <w:br/>
      </w:r>
      <w:r w:rsidR="00394D64" w:rsidRPr="00320FA4">
        <w:rPr>
          <w:i/>
        </w:rPr>
        <w:t xml:space="preserve">                          </w:t>
      </w:r>
      <w:r w:rsidR="009A15F7">
        <w:rPr>
          <w:i/>
        </w:rPr>
        <w:t xml:space="preserve">   </w:t>
      </w:r>
      <w:r w:rsidR="00394D64" w:rsidRPr="00320FA4">
        <w:rPr>
          <w:i/>
        </w:rPr>
        <w:t>Dr.</w:t>
      </w:r>
      <w:proofErr w:type="gramEnd"/>
      <w:r w:rsidR="00394D64" w:rsidRPr="00320FA4">
        <w:rPr>
          <w:i/>
        </w:rPr>
        <w:t xml:space="preserve"> Dinya László</w:t>
      </w:r>
      <w:r w:rsidR="00394D64">
        <w:t xml:space="preserve"> (egyetemi tanár, Eszterházy Károly Egyetem</w:t>
      </w:r>
      <w:r>
        <w:t>)</w:t>
      </w:r>
    </w:p>
    <w:p w:rsidR="009A15F7" w:rsidRDefault="00394D64" w:rsidP="009A15F7">
      <w:pPr>
        <w:spacing w:after="0"/>
      </w:pPr>
      <w:r w:rsidRPr="00320FA4">
        <w:rPr>
          <w:b/>
          <w:i/>
        </w:rPr>
        <w:t>Referátumok:</w:t>
      </w:r>
      <w:r w:rsidRPr="00320FA4">
        <w:br/>
      </w:r>
      <w:r>
        <w:t xml:space="preserve">14:40 – 15:00 </w:t>
      </w:r>
      <w:r w:rsidR="009A15F7">
        <w:tab/>
      </w:r>
      <w:r>
        <w:t xml:space="preserve">Megújuló energiaforrások, különös tekintettel a </w:t>
      </w:r>
      <w:proofErr w:type="spellStart"/>
      <w:r>
        <w:t>bioüzemanyag-gyártásra</w:t>
      </w:r>
      <w:proofErr w:type="spellEnd"/>
      <w:r>
        <w:t xml:space="preserve"> – globális </w:t>
      </w:r>
      <w:r w:rsidR="009A15F7">
        <w:br/>
      </w:r>
      <w:r>
        <w:t xml:space="preserve">                           </w:t>
      </w:r>
      <w:r w:rsidR="009A15F7">
        <w:tab/>
      </w:r>
      <w:r>
        <w:t>kitekintés</w:t>
      </w:r>
    </w:p>
    <w:p w:rsidR="00394D64" w:rsidRDefault="00394D64" w:rsidP="002C6E6E">
      <w:r w:rsidRPr="00320FA4">
        <w:rPr>
          <w:i/>
        </w:rPr>
        <w:t xml:space="preserve">                           </w:t>
      </w:r>
      <w:r w:rsidR="009A15F7">
        <w:rPr>
          <w:i/>
        </w:rPr>
        <w:tab/>
      </w:r>
      <w:r w:rsidRPr="00320FA4">
        <w:rPr>
          <w:i/>
        </w:rPr>
        <w:t xml:space="preserve">Dr. </w:t>
      </w:r>
      <w:proofErr w:type="spellStart"/>
      <w:r w:rsidRPr="00320FA4">
        <w:rPr>
          <w:i/>
        </w:rPr>
        <w:t>Popp</w:t>
      </w:r>
      <w:proofErr w:type="spellEnd"/>
      <w:r w:rsidRPr="00320FA4">
        <w:rPr>
          <w:i/>
        </w:rPr>
        <w:t xml:space="preserve"> József</w:t>
      </w:r>
      <w:r>
        <w:t xml:space="preserve"> (egyetemi tanár, Debreceni Egyetem)</w:t>
      </w:r>
      <w:r>
        <w:br/>
      </w:r>
      <w:r w:rsidR="009A15F7">
        <w:rPr>
          <w:i/>
        </w:rPr>
        <w:t xml:space="preserve">                           </w:t>
      </w:r>
      <w:r w:rsidR="009A15F7">
        <w:rPr>
          <w:i/>
        </w:rPr>
        <w:tab/>
        <w:t>Dr.</w:t>
      </w:r>
      <w:r w:rsidRPr="00320FA4">
        <w:rPr>
          <w:i/>
        </w:rPr>
        <w:t xml:space="preserve"> </w:t>
      </w:r>
      <w:proofErr w:type="spellStart"/>
      <w:r w:rsidRPr="00320FA4">
        <w:rPr>
          <w:i/>
        </w:rPr>
        <w:t>Bai</w:t>
      </w:r>
      <w:proofErr w:type="spellEnd"/>
      <w:r w:rsidRPr="00320FA4">
        <w:rPr>
          <w:i/>
        </w:rPr>
        <w:t xml:space="preserve"> Attila</w:t>
      </w:r>
      <w:r>
        <w:t xml:space="preserve"> (egyetemi docens, Debreceni Egyetem)</w:t>
      </w:r>
    </w:p>
    <w:p w:rsidR="00394D64" w:rsidRDefault="009A15F7" w:rsidP="002C6E6E">
      <w:r>
        <w:t xml:space="preserve">15:00 – 15:20 </w:t>
      </w:r>
      <w:r>
        <w:tab/>
      </w:r>
      <w:proofErr w:type="spellStart"/>
      <w:r w:rsidR="00394D64">
        <w:t>Bioenergetikai</w:t>
      </w:r>
      <w:proofErr w:type="spellEnd"/>
      <w:r w:rsidR="00394D64">
        <w:t xml:space="preserve"> technológiai trendek</w:t>
      </w:r>
      <w:r w:rsidR="00394D64">
        <w:br/>
        <w:t xml:space="preserve">                           </w:t>
      </w:r>
      <w:r>
        <w:tab/>
      </w:r>
      <w:r w:rsidR="00394D64" w:rsidRPr="00320FA4">
        <w:rPr>
          <w:i/>
        </w:rPr>
        <w:t>Dr. Marosvölgyi Béla</w:t>
      </w:r>
      <w:r w:rsidR="00394D64">
        <w:t xml:space="preserve"> (egyetemi tanár, Soproni Egyetem)</w:t>
      </w:r>
    </w:p>
    <w:p w:rsidR="00394D64" w:rsidRDefault="00394D64" w:rsidP="002C6E6E">
      <w:r>
        <w:t xml:space="preserve">15:20 – 15:40 </w:t>
      </w:r>
      <w:r w:rsidR="009A15F7">
        <w:tab/>
      </w:r>
      <w:r>
        <w:t>A biomassza energetikai hasznosításának ökológiai lábnyoma</w:t>
      </w:r>
      <w:r>
        <w:br/>
        <w:t xml:space="preserve">                           </w:t>
      </w:r>
      <w:r w:rsidR="009A15F7">
        <w:tab/>
      </w:r>
      <w:r w:rsidRPr="00320FA4">
        <w:rPr>
          <w:i/>
        </w:rPr>
        <w:t>Dr. Szlávik János</w:t>
      </w:r>
      <w:r>
        <w:t xml:space="preserve"> (egyetemi tanár, Eszterházy Károly Egyetem)</w:t>
      </w:r>
    </w:p>
    <w:p w:rsidR="00394D64" w:rsidRDefault="00394D64" w:rsidP="002C6E6E">
      <w:r>
        <w:lastRenderedPageBreak/>
        <w:t xml:space="preserve">15:40 – 16:00 </w:t>
      </w:r>
      <w:r w:rsidR="009A15F7">
        <w:tab/>
      </w:r>
      <w:r>
        <w:t xml:space="preserve">Bioenergetika </w:t>
      </w:r>
      <w:proofErr w:type="spellStart"/>
      <w:r>
        <w:t>társadalmi-gazdasági-környezeti</w:t>
      </w:r>
      <w:proofErr w:type="spellEnd"/>
      <w:r>
        <w:t xml:space="preserve"> kontextusban</w:t>
      </w:r>
      <w:r>
        <w:br/>
      </w:r>
      <w:r w:rsidRPr="00320FA4">
        <w:rPr>
          <w:i/>
        </w:rPr>
        <w:t xml:space="preserve">                          </w:t>
      </w:r>
      <w:r w:rsidR="009A15F7">
        <w:rPr>
          <w:i/>
        </w:rPr>
        <w:tab/>
      </w:r>
      <w:r w:rsidRPr="00320FA4">
        <w:rPr>
          <w:i/>
        </w:rPr>
        <w:t>Dr. Némethy Sándor</w:t>
      </w:r>
      <w:r>
        <w:t xml:space="preserve"> (</w:t>
      </w:r>
      <w:r w:rsidR="00C9187D">
        <w:t>egyetemi docens, Eszterházy Károly Egyetem</w:t>
      </w:r>
      <w:r w:rsidR="005636B5">
        <w:t>)</w:t>
      </w:r>
    </w:p>
    <w:p w:rsidR="005636B5" w:rsidRDefault="009A15F7" w:rsidP="002C6E6E">
      <w:r>
        <w:t>16:20 – 17:00</w:t>
      </w:r>
      <w:r>
        <w:tab/>
      </w:r>
      <w:proofErr w:type="spellStart"/>
      <w:r w:rsidR="005636B5">
        <w:t>Hozzósz</w:t>
      </w:r>
      <w:r w:rsidR="00C9187D">
        <w:t>ólások</w:t>
      </w:r>
      <w:proofErr w:type="spellEnd"/>
      <w:r w:rsidR="00C9187D">
        <w:t>, kérdések, vita</w:t>
      </w:r>
      <w:r w:rsidR="005636B5">
        <w:t xml:space="preserve"> (</w:t>
      </w:r>
      <w:r w:rsidR="005636B5" w:rsidRPr="00320FA4">
        <w:rPr>
          <w:i/>
        </w:rPr>
        <w:t>Horváth Ákos</w:t>
      </w:r>
      <w:r w:rsidR="005636B5">
        <w:t>, az Albizottság titkára)</w:t>
      </w:r>
      <w:r w:rsidR="00C9187D">
        <w:br/>
        <w:t xml:space="preserve">                          </w:t>
      </w:r>
      <w:r>
        <w:tab/>
      </w:r>
      <w:r w:rsidR="00C9187D">
        <w:t>Záró összefoglalás, értékelés, állásfoglalás tervezet (</w:t>
      </w:r>
      <w:r w:rsidR="00C9187D" w:rsidRPr="00C9187D">
        <w:rPr>
          <w:i/>
        </w:rPr>
        <w:t xml:space="preserve">Dr. </w:t>
      </w:r>
      <w:proofErr w:type="spellStart"/>
      <w:r w:rsidR="00C9187D" w:rsidRPr="00C9187D">
        <w:rPr>
          <w:i/>
        </w:rPr>
        <w:t>Dinya</w:t>
      </w:r>
      <w:proofErr w:type="spellEnd"/>
      <w:r w:rsidR="00C9187D" w:rsidRPr="00C9187D">
        <w:rPr>
          <w:i/>
        </w:rPr>
        <w:t xml:space="preserve"> László</w:t>
      </w:r>
      <w:r w:rsidR="00C9187D">
        <w:t>, egyetemi tanár)</w:t>
      </w:r>
    </w:p>
    <w:sectPr w:rsidR="00563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6E"/>
    <w:rsid w:val="000C69EF"/>
    <w:rsid w:val="002C6E6E"/>
    <w:rsid w:val="003173AA"/>
    <w:rsid w:val="00320FA4"/>
    <w:rsid w:val="00394D64"/>
    <w:rsid w:val="005124F2"/>
    <w:rsid w:val="005636B5"/>
    <w:rsid w:val="0073641D"/>
    <w:rsid w:val="009A15F7"/>
    <w:rsid w:val="00B23FF8"/>
    <w:rsid w:val="00B91351"/>
    <w:rsid w:val="00C9187D"/>
    <w:rsid w:val="00ED1AD1"/>
    <w:rsid w:val="00F6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2CD40-35AB-4AC0-9876-0F717CFFA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36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64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A1D7A-1BBE-406B-9767-3FDFAD932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Ádám József</dc:creator>
  <cp:keywords/>
  <dc:description/>
  <cp:lastModifiedBy>Macsai</cp:lastModifiedBy>
  <cp:revision>2</cp:revision>
  <cp:lastPrinted>2017-03-23T13:38:00Z</cp:lastPrinted>
  <dcterms:created xsi:type="dcterms:W3CDTF">2017-03-23T13:39:00Z</dcterms:created>
  <dcterms:modified xsi:type="dcterms:W3CDTF">2017-03-23T13:39:00Z</dcterms:modified>
</cp:coreProperties>
</file>