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BFF34" w14:textId="77777777" w:rsidR="00E91457" w:rsidRPr="00754F9A" w:rsidRDefault="00E91457" w:rsidP="00E91457">
      <w:pPr>
        <w:shd w:val="clear" w:color="auto" w:fill="C6D9F1" w:themeFill="text2" w:themeFillTint="33"/>
        <w:spacing w:after="0"/>
        <w:jc w:val="center"/>
        <w:rPr>
          <w:i/>
          <w:smallCaps/>
          <w:sz w:val="36"/>
        </w:rPr>
      </w:pPr>
      <w:bookmarkStart w:id="0" w:name="_GoBack"/>
      <w:bookmarkEnd w:id="0"/>
      <w:r w:rsidRPr="00754F9A">
        <w:rPr>
          <w:i/>
          <w:smallCaps/>
          <w:sz w:val="36"/>
        </w:rPr>
        <w:t>Call for application</w:t>
      </w:r>
    </w:p>
    <w:p w14:paraId="418A22F1" w14:textId="77777777" w:rsidR="00E91457" w:rsidRPr="00754F9A" w:rsidRDefault="00E91457" w:rsidP="00E91457">
      <w:pPr>
        <w:shd w:val="clear" w:color="auto" w:fill="C6D9F1" w:themeFill="text2" w:themeFillTint="33"/>
        <w:spacing w:after="0"/>
        <w:jc w:val="center"/>
        <w:rPr>
          <w:b/>
          <w:smallCaps/>
          <w:sz w:val="36"/>
        </w:rPr>
      </w:pPr>
      <w:proofErr w:type="spellStart"/>
      <w:r w:rsidRPr="00754F9A">
        <w:rPr>
          <w:b/>
          <w:smallCaps/>
          <w:sz w:val="36"/>
        </w:rPr>
        <w:t>Szent-Gy</w:t>
      </w:r>
      <w:r w:rsidRPr="00047B68">
        <w:rPr>
          <w:b/>
          <w:smallCaps/>
          <w:sz w:val="36"/>
        </w:rPr>
        <w:t>ö</w:t>
      </w:r>
      <w:r w:rsidRPr="00754F9A">
        <w:rPr>
          <w:b/>
          <w:smallCaps/>
          <w:sz w:val="36"/>
        </w:rPr>
        <w:t>rgyi</w:t>
      </w:r>
      <w:proofErr w:type="spellEnd"/>
      <w:r w:rsidRPr="00754F9A">
        <w:rPr>
          <w:b/>
          <w:smallCaps/>
          <w:sz w:val="36"/>
        </w:rPr>
        <w:t xml:space="preserve"> Young Investigator Award</w:t>
      </w:r>
    </w:p>
    <w:p w14:paraId="6B6B421A" w14:textId="77777777" w:rsidR="004E1AF5" w:rsidRDefault="004E1AF5"/>
    <w:p w14:paraId="0CD3D563" w14:textId="21E38FFD" w:rsidR="004E1AF5" w:rsidRPr="004C7F6F" w:rsidRDefault="004E1AF5" w:rsidP="004C7F6F">
      <w:pPr>
        <w:jc w:val="both"/>
      </w:pPr>
      <w:r w:rsidRPr="004C7F6F">
        <w:t>The New York Hungarian Scientific Society (</w:t>
      </w:r>
      <w:hyperlink r:id="rId6" w:history="1">
        <w:r w:rsidRPr="004C7F6F">
          <w:rPr>
            <w:rStyle w:val="Hyperlink"/>
            <w:color w:val="auto"/>
          </w:rPr>
          <w:t>http://nymtt.org</w:t>
        </w:r>
      </w:hyperlink>
      <w:r w:rsidRPr="004C7F6F">
        <w:t>)</w:t>
      </w:r>
      <w:r w:rsidR="0047212A" w:rsidRPr="004C7F6F">
        <w:t>, a non-for-</w:t>
      </w:r>
      <w:proofErr w:type="gramStart"/>
      <w:r w:rsidRPr="004C7F6F">
        <w:t xml:space="preserve">profit  </w:t>
      </w:r>
      <w:r w:rsidR="0047212A" w:rsidRPr="004C7F6F">
        <w:t>charitable</w:t>
      </w:r>
      <w:proofErr w:type="gramEnd"/>
      <w:r w:rsidR="0047212A" w:rsidRPr="004C7F6F">
        <w:t xml:space="preserve"> 501 (c)(3) organization</w:t>
      </w:r>
      <w:r w:rsidR="00E91457" w:rsidRPr="004C7F6F">
        <w:t>,</w:t>
      </w:r>
      <w:r w:rsidR="0047212A" w:rsidRPr="004C7F6F">
        <w:t xml:space="preserve"> </w:t>
      </w:r>
      <w:r w:rsidRPr="004C7F6F">
        <w:t xml:space="preserve">is accepting applications for the </w:t>
      </w:r>
      <w:r w:rsidRPr="004C7F6F">
        <w:rPr>
          <w:b/>
        </w:rPr>
        <w:t xml:space="preserve">Albert </w:t>
      </w:r>
      <w:proofErr w:type="spellStart"/>
      <w:r w:rsidRPr="004C7F6F">
        <w:rPr>
          <w:b/>
        </w:rPr>
        <w:t>Szent-Gy</w:t>
      </w:r>
      <w:r w:rsidR="00AB1039" w:rsidRPr="004C7F6F">
        <w:rPr>
          <w:b/>
        </w:rPr>
        <w:t>ö</w:t>
      </w:r>
      <w:r w:rsidRPr="004C7F6F">
        <w:rPr>
          <w:b/>
        </w:rPr>
        <w:t>rgyi</w:t>
      </w:r>
      <w:proofErr w:type="spellEnd"/>
      <w:r w:rsidRPr="004C7F6F">
        <w:rPr>
          <w:b/>
        </w:rPr>
        <w:t xml:space="preserve"> </w:t>
      </w:r>
      <w:r w:rsidR="001461F6" w:rsidRPr="004C7F6F">
        <w:rPr>
          <w:b/>
        </w:rPr>
        <w:t xml:space="preserve"> Young Investigator </w:t>
      </w:r>
      <w:r w:rsidRPr="004C7F6F">
        <w:rPr>
          <w:b/>
        </w:rPr>
        <w:t>Award</w:t>
      </w:r>
      <w:r w:rsidRPr="004C7F6F">
        <w:t xml:space="preserve"> suppo</w:t>
      </w:r>
      <w:r w:rsidR="001461F6" w:rsidRPr="004C7F6F">
        <w:t>rting original research by</w:t>
      </w:r>
      <w:r w:rsidRPr="004C7F6F">
        <w:t xml:space="preserve"> Hungarian scientist</w:t>
      </w:r>
      <w:r w:rsidR="00AB1039" w:rsidRPr="004C7F6F">
        <w:t>s</w:t>
      </w:r>
      <w:r w:rsidRPr="004C7F6F">
        <w:t xml:space="preserve"> living in Hungary or in </w:t>
      </w:r>
      <w:r w:rsidR="0047212A" w:rsidRPr="004C7F6F">
        <w:t>neighboring</w:t>
      </w:r>
      <w:r w:rsidRPr="004C7F6F">
        <w:t xml:space="preserve"> countries.</w:t>
      </w:r>
    </w:p>
    <w:p w14:paraId="35ADE6D8" w14:textId="32179CAD" w:rsidR="004E1AF5" w:rsidRPr="004C7F6F" w:rsidRDefault="00AB1039" w:rsidP="004C7F6F">
      <w:pPr>
        <w:jc w:val="both"/>
      </w:pPr>
      <w:r w:rsidRPr="004C7F6F">
        <w:t>E</w:t>
      </w:r>
      <w:r w:rsidRPr="004C7F6F">
        <w:rPr>
          <w:smallCaps/>
        </w:rPr>
        <w:t>ligibility</w:t>
      </w:r>
      <w:r w:rsidR="00E91457" w:rsidRPr="004C7F6F">
        <w:t xml:space="preserve">: </w:t>
      </w:r>
      <w:r w:rsidR="004E1AF5" w:rsidRPr="004C7F6F">
        <w:t>The application is open for graduate students working for their PhD degree or scientists with PhD un</w:t>
      </w:r>
      <w:r w:rsidR="00E91457" w:rsidRPr="004C7F6F">
        <w:t xml:space="preserve">der </w:t>
      </w:r>
      <w:r w:rsidRPr="004C7F6F">
        <w:t xml:space="preserve">the </w:t>
      </w:r>
      <w:r w:rsidR="00E91457" w:rsidRPr="004C7F6F">
        <w:t xml:space="preserve">age </w:t>
      </w:r>
      <w:r w:rsidRPr="004C7F6F">
        <w:t xml:space="preserve">of </w:t>
      </w:r>
      <w:r w:rsidR="00E91457" w:rsidRPr="004C7F6F">
        <w:t>35</w:t>
      </w:r>
      <w:r w:rsidRPr="004C7F6F">
        <w:t>,</w:t>
      </w:r>
      <w:r w:rsidR="00E91457" w:rsidRPr="004C7F6F">
        <w:t xml:space="preserve"> in the fields of natural</w:t>
      </w:r>
      <w:r w:rsidR="004E1AF5" w:rsidRPr="004C7F6F">
        <w:t xml:space="preserve"> and</w:t>
      </w:r>
      <w:r w:rsidR="00E91457" w:rsidRPr="004C7F6F">
        <w:t>/or</w:t>
      </w:r>
      <w:r w:rsidR="004E1AF5" w:rsidRPr="004C7F6F">
        <w:t xml:space="preserve"> medical sciences</w:t>
      </w:r>
      <w:r w:rsidRPr="004C7F6F">
        <w:t>, or mathematics</w:t>
      </w:r>
      <w:r w:rsidR="004E1AF5" w:rsidRPr="004C7F6F">
        <w:t>.</w:t>
      </w:r>
    </w:p>
    <w:p w14:paraId="6B7DC8EE" w14:textId="1EEAA1CF" w:rsidR="00E91457" w:rsidRPr="004C7F6F" w:rsidRDefault="00E91457" w:rsidP="00AB1039">
      <w:pPr>
        <w:spacing w:after="0"/>
        <w:jc w:val="both"/>
      </w:pPr>
      <w:r w:rsidRPr="004C7F6F">
        <w:rPr>
          <w:smallCaps/>
        </w:rPr>
        <w:t>Award</w:t>
      </w:r>
      <w:r w:rsidRPr="004C7F6F">
        <w:t xml:space="preserve">: </w:t>
      </w:r>
      <w:r w:rsidRPr="004C7F6F">
        <w:rPr>
          <w:rFonts w:cs="Arial"/>
        </w:rPr>
        <w:t xml:space="preserve">There will be one award for $3,000 USD and 3 </w:t>
      </w:r>
      <w:r w:rsidR="004E0FAF" w:rsidRPr="004C7F6F">
        <w:rPr>
          <w:rFonts w:cs="Arial"/>
        </w:rPr>
        <w:t xml:space="preserve">finalists, each will receive </w:t>
      </w:r>
      <w:r w:rsidRPr="004C7F6F">
        <w:rPr>
          <w:rFonts w:cs="Arial"/>
        </w:rPr>
        <w:t>1,500 USD that can be used to sup</w:t>
      </w:r>
      <w:r w:rsidR="00B903F0" w:rsidRPr="004C7F6F">
        <w:rPr>
          <w:rFonts w:cs="Arial"/>
        </w:rPr>
        <w:t xml:space="preserve">port research. The awardees are required </w:t>
      </w:r>
      <w:r w:rsidRPr="004C7F6F">
        <w:rPr>
          <w:rFonts w:cs="Arial"/>
        </w:rPr>
        <w:t xml:space="preserve">to </w:t>
      </w:r>
      <w:r w:rsidR="00B96564" w:rsidRPr="004C7F6F">
        <w:rPr>
          <w:rFonts w:cs="Arial"/>
        </w:rPr>
        <w:t xml:space="preserve">submit </w:t>
      </w:r>
      <w:r w:rsidRPr="004C7F6F">
        <w:rPr>
          <w:rFonts w:cs="Arial"/>
        </w:rPr>
        <w:t xml:space="preserve">a </w:t>
      </w:r>
      <w:r w:rsidR="00B903F0" w:rsidRPr="004C7F6F">
        <w:rPr>
          <w:rFonts w:cs="Arial"/>
        </w:rPr>
        <w:t xml:space="preserve">final </w:t>
      </w:r>
      <w:r w:rsidRPr="004C7F6F">
        <w:rPr>
          <w:rFonts w:cs="Arial"/>
        </w:rPr>
        <w:t>report within a year</w:t>
      </w:r>
      <w:r w:rsidR="001202A5" w:rsidRPr="004C7F6F">
        <w:rPr>
          <w:rFonts w:cs="Arial"/>
        </w:rPr>
        <w:t xml:space="preserve"> detailing</w:t>
      </w:r>
      <w:r w:rsidRPr="004C7F6F">
        <w:rPr>
          <w:rFonts w:cs="Arial"/>
        </w:rPr>
        <w:t xml:space="preserve"> how </w:t>
      </w:r>
      <w:r w:rsidR="00E97353" w:rsidRPr="004C7F6F">
        <w:rPr>
          <w:rFonts w:cs="Arial"/>
        </w:rPr>
        <w:t xml:space="preserve">the award </w:t>
      </w:r>
      <w:r w:rsidRPr="004C7F6F">
        <w:rPr>
          <w:rFonts w:cs="Arial"/>
        </w:rPr>
        <w:t>was spent.</w:t>
      </w:r>
    </w:p>
    <w:p w14:paraId="539231D8" w14:textId="77777777" w:rsidR="006D75C7" w:rsidRPr="004C7F6F" w:rsidRDefault="006D75C7">
      <w:pPr>
        <w:spacing w:after="0"/>
        <w:jc w:val="both"/>
        <w:rPr>
          <w:smallCaps/>
        </w:rPr>
      </w:pPr>
    </w:p>
    <w:p w14:paraId="2A8F0E27" w14:textId="77777777" w:rsidR="006D75C7" w:rsidRPr="004C7F6F" w:rsidRDefault="006D75C7">
      <w:pPr>
        <w:spacing w:after="0"/>
        <w:jc w:val="both"/>
      </w:pPr>
      <w:r w:rsidRPr="004C7F6F">
        <w:rPr>
          <w:smallCaps/>
        </w:rPr>
        <w:t>Application</w:t>
      </w:r>
      <w:r w:rsidRPr="004C7F6F">
        <w:t xml:space="preserve">: Applicants should submit the following: </w:t>
      </w:r>
    </w:p>
    <w:p w14:paraId="4D1EAA1C" w14:textId="77777777" w:rsidR="006D75C7" w:rsidRPr="004C7F6F" w:rsidRDefault="006D75C7">
      <w:pPr>
        <w:pStyle w:val="ListParagraph"/>
        <w:numPr>
          <w:ilvl w:val="0"/>
          <w:numId w:val="1"/>
        </w:numPr>
        <w:spacing w:after="0"/>
        <w:jc w:val="both"/>
      </w:pPr>
      <w:r w:rsidRPr="004C7F6F">
        <w:t>one-page summary of their former research,</w:t>
      </w:r>
    </w:p>
    <w:p w14:paraId="2C70DA00" w14:textId="77777777" w:rsidR="006D75C7" w:rsidRPr="004C7F6F" w:rsidRDefault="006D75C7">
      <w:pPr>
        <w:pStyle w:val="ListParagraph"/>
        <w:numPr>
          <w:ilvl w:val="0"/>
          <w:numId w:val="1"/>
        </w:numPr>
        <w:spacing w:after="0"/>
        <w:jc w:val="both"/>
      </w:pPr>
      <w:r w:rsidRPr="004C7F6F">
        <w:t>short resume with a list of publications,</w:t>
      </w:r>
    </w:p>
    <w:p w14:paraId="00680613" w14:textId="77777777" w:rsidR="006D75C7" w:rsidRPr="004C7F6F" w:rsidRDefault="006D75C7">
      <w:pPr>
        <w:pStyle w:val="ListParagraph"/>
        <w:numPr>
          <w:ilvl w:val="0"/>
          <w:numId w:val="1"/>
        </w:numPr>
        <w:spacing w:after="0"/>
        <w:jc w:val="both"/>
      </w:pPr>
      <w:r w:rsidRPr="004C7F6F">
        <w:t>short (maximum 5 minutes) video explaining why the applicant should receive the award.</w:t>
      </w:r>
    </w:p>
    <w:p w14:paraId="31BDB2BD" w14:textId="77777777" w:rsidR="006D75C7" w:rsidRPr="004C7F6F" w:rsidRDefault="006D75C7">
      <w:pPr>
        <w:spacing w:after="0"/>
        <w:jc w:val="both"/>
      </w:pPr>
    </w:p>
    <w:p w14:paraId="557EBA1A" w14:textId="2A4E5239" w:rsidR="006D75C7" w:rsidRPr="004C7F6F" w:rsidRDefault="006D75C7">
      <w:pPr>
        <w:spacing w:after="0"/>
        <w:jc w:val="both"/>
      </w:pPr>
      <w:r w:rsidRPr="004C7F6F">
        <w:t xml:space="preserve">The documents and a link to the video should be sent to </w:t>
      </w:r>
      <w:r w:rsidRPr="004C7F6F">
        <w:rPr>
          <w:rFonts w:ascii="Arial" w:hAnsi="Arial" w:cs="Arial"/>
          <w:sz w:val="24"/>
          <w:szCs w:val="24"/>
          <w:u w:val="single"/>
        </w:rPr>
        <w:t>tudosklub@gmail.com</w:t>
      </w:r>
      <w:r w:rsidRPr="004C7F6F">
        <w:t xml:space="preserve"> </w:t>
      </w:r>
      <w:r w:rsidRPr="004C7F6F">
        <w:rPr>
          <w:b/>
        </w:rPr>
        <w:t xml:space="preserve">before December </w:t>
      </w:r>
      <w:r w:rsidR="00E97353" w:rsidRPr="004C7F6F">
        <w:rPr>
          <w:b/>
        </w:rPr>
        <w:t>5</w:t>
      </w:r>
      <w:r w:rsidR="00AB1039" w:rsidRPr="004C7F6F">
        <w:rPr>
          <w:b/>
        </w:rPr>
        <w:t xml:space="preserve">, </w:t>
      </w:r>
      <w:r w:rsidRPr="004C7F6F">
        <w:rPr>
          <w:b/>
        </w:rPr>
        <w:t>2016</w:t>
      </w:r>
      <w:r w:rsidRPr="004C7F6F">
        <w:t>. All application material and the video should be in English.</w:t>
      </w:r>
    </w:p>
    <w:p w14:paraId="79B65D92" w14:textId="77777777" w:rsidR="006D75C7" w:rsidRPr="004C7F6F" w:rsidRDefault="006D75C7" w:rsidP="004C7F6F">
      <w:pPr>
        <w:jc w:val="both"/>
        <w:rPr>
          <w:smallCaps/>
        </w:rPr>
      </w:pPr>
    </w:p>
    <w:p w14:paraId="643099FB" w14:textId="56BC030C" w:rsidR="006D75C7" w:rsidRPr="004C7F6F" w:rsidRDefault="006D75C7" w:rsidP="004C7F6F">
      <w:pPr>
        <w:jc w:val="both"/>
      </w:pPr>
      <w:r w:rsidRPr="004C7F6F">
        <w:rPr>
          <w:smallCaps/>
        </w:rPr>
        <w:t>Announcement</w:t>
      </w:r>
      <w:r w:rsidRPr="004C7F6F">
        <w:t>: The winner</w:t>
      </w:r>
      <w:r w:rsidR="00E97353" w:rsidRPr="004C7F6F">
        <w:t xml:space="preserve"> and the finalists</w:t>
      </w:r>
      <w:r w:rsidRPr="004C7F6F">
        <w:t xml:space="preserve"> will be announced on December </w:t>
      </w:r>
      <w:r w:rsidR="00E97353" w:rsidRPr="004C7F6F">
        <w:t>13</w:t>
      </w:r>
      <w:r w:rsidRPr="004C7F6F">
        <w:t xml:space="preserve">, 2016 during </w:t>
      </w:r>
      <w:r w:rsidR="00E97353" w:rsidRPr="004C7F6F">
        <w:t xml:space="preserve">the annual </w:t>
      </w:r>
      <w:r w:rsidRPr="004C7F6F">
        <w:t xml:space="preserve">fundraising gala. The announcement will be made by Prof. Abel Lajtha from New York University School of Medicine, a former student of Nobel Laureate </w:t>
      </w:r>
      <w:proofErr w:type="spellStart"/>
      <w:r w:rsidRPr="004C7F6F">
        <w:t>Szent-Györgyi</w:t>
      </w:r>
      <w:proofErr w:type="spellEnd"/>
      <w:r w:rsidRPr="004C7F6F">
        <w:t xml:space="preserve"> and will be displayed on the website of the Society.</w:t>
      </w:r>
      <w:r w:rsidR="00AB1039" w:rsidRPr="004C7F6F">
        <w:t xml:space="preserve"> The winner and finalists will also be notified in email.</w:t>
      </w:r>
    </w:p>
    <w:p w14:paraId="37901A69" w14:textId="73E79077" w:rsidR="006D75C7" w:rsidRDefault="006D75C7" w:rsidP="00AB1039">
      <w:pPr>
        <w:spacing w:after="0"/>
        <w:jc w:val="both"/>
      </w:pPr>
      <w:r w:rsidRPr="004C7F6F">
        <w:t xml:space="preserve">Please email </w:t>
      </w:r>
      <w:r w:rsidRPr="004C7F6F">
        <w:rPr>
          <w:rFonts w:ascii="Arial" w:hAnsi="Arial" w:cs="Arial"/>
          <w:sz w:val="24"/>
          <w:szCs w:val="24"/>
          <w:u w:val="single"/>
        </w:rPr>
        <w:t>tudosklub@gmail.com</w:t>
      </w:r>
      <w:r w:rsidRPr="004C7F6F">
        <w:t xml:space="preserve"> with any questions or comments about the award. Please visit </w:t>
      </w:r>
      <w:hyperlink r:id="rId7" w:history="1">
        <w:r w:rsidR="004E0FAF" w:rsidRPr="004C7F6F">
          <w:rPr>
            <w:rStyle w:val="Hyperlink"/>
            <w:color w:val="auto"/>
          </w:rPr>
          <w:t>http://nymtt.org/Szent_Gyorgyi_Award.html</w:t>
        </w:r>
      </w:hyperlink>
      <w:r w:rsidR="004E0FAF" w:rsidRPr="004C7F6F">
        <w:t xml:space="preserve"> </w:t>
      </w:r>
      <w:r w:rsidR="00AD0B0C" w:rsidRPr="004C7F6F">
        <w:t xml:space="preserve">for information </w:t>
      </w:r>
      <w:r w:rsidR="004E0FAF" w:rsidRPr="004C7F6F">
        <w:t>about the 2015 awardees</w:t>
      </w:r>
      <w:r w:rsidR="004E0FAF">
        <w:t>.</w:t>
      </w:r>
    </w:p>
    <w:p w14:paraId="2E51FB06" w14:textId="77777777" w:rsidR="006D75C7" w:rsidRDefault="006D75C7" w:rsidP="006D75C7"/>
    <w:p w14:paraId="1A17D698" w14:textId="77777777" w:rsidR="006D75C7" w:rsidRDefault="006D75C7" w:rsidP="006D75C7">
      <w:pPr>
        <w:spacing w:after="0"/>
        <w:ind w:left="4320"/>
        <w:jc w:val="both"/>
      </w:pPr>
      <w:r>
        <w:t>New York Hungarian Scientific Society</w:t>
      </w:r>
    </w:p>
    <w:p w14:paraId="1F904EA7" w14:textId="77777777" w:rsidR="006D75C7" w:rsidRDefault="006D75C7" w:rsidP="006D75C7">
      <w:pPr>
        <w:spacing w:after="0"/>
        <w:ind w:left="4320"/>
        <w:jc w:val="both"/>
      </w:pPr>
      <w:r>
        <w:t>New York-</w:t>
      </w:r>
      <w:proofErr w:type="spellStart"/>
      <w:r>
        <w:t>i</w:t>
      </w:r>
      <w:proofErr w:type="spellEnd"/>
      <w:r>
        <w:t xml:space="preserve"> Magyar </w:t>
      </w:r>
      <w:proofErr w:type="spellStart"/>
      <w:r w:rsidRPr="005C4589">
        <w:t>Tudományos</w:t>
      </w:r>
      <w:proofErr w:type="spellEnd"/>
      <w:r w:rsidRPr="005C4589">
        <w:t xml:space="preserve"> </w:t>
      </w:r>
      <w:proofErr w:type="spellStart"/>
      <w:r w:rsidRPr="005C4589">
        <w:t>Társaság</w:t>
      </w:r>
      <w:proofErr w:type="spellEnd"/>
    </w:p>
    <w:p w14:paraId="7E261071" w14:textId="77777777" w:rsidR="006D75C7" w:rsidRDefault="006D75C7" w:rsidP="006D75C7">
      <w:pPr>
        <w:spacing w:after="0"/>
        <w:ind w:left="4320"/>
        <w:jc w:val="both"/>
      </w:pPr>
      <w:r>
        <w:t>223 East 52nd St, New York, NY 10022, USA</w:t>
      </w:r>
    </w:p>
    <w:p w14:paraId="1551AC99" w14:textId="77777777" w:rsidR="006D75C7" w:rsidRDefault="009248C6" w:rsidP="006D75C7">
      <w:pPr>
        <w:spacing w:after="0"/>
        <w:ind w:left="4320"/>
        <w:jc w:val="both"/>
      </w:pPr>
      <w:hyperlink r:id="rId8" w:history="1">
        <w:r w:rsidR="006D75C7" w:rsidRPr="007329B1">
          <w:rPr>
            <w:rStyle w:val="Hyperlink"/>
          </w:rPr>
          <w:t>http://www.nymtt.org</w:t>
        </w:r>
      </w:hyperlink>
      <w:r w:rsidR="006D75C7">
        <w:t xml:space="preserve"> </w:t>
      </w:r>
    </w:p>
    <w:p w14:paraId="795732A2" w14:textId="77777777" w:rsidR="00E91457" w:rsidRDefault="00E91457"/>
    <w:sectPr w:rsidR="00E91457" w:rsidSect="00EF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697D"/>
    <w:multiLevelType w:val="hybridMultilevel"/>
    <w:tmpl w:val="5280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F5"/>
    <w:rsid w:val="001202A5"/>
    <w:rsid w:val="001461F6"/>
    <w:rsid w:val="0047212A"/>
    <w:rsid w:val="004C7F6F"/>
    <w:rsid w:val="004E0FAF"/>
    <w:rsid w:val="004E1AF5"/>
    <w:rsid w:val="006D75C7"/>
    <w:rsid w:val="009248C6"/>
    <w:rsid w:val="00AB1039"/>
    <w:rsid w:val="00AD0B0C"/>
    <w:rsid w:val="00B818D7"/>
    <w:rsid w:val="00B903F0"/>
    <w:rsid w:val="00B96564"/>
    <w:rsid w:val="00C2614D"/>
    <w:rsid w:val="00E91457"/>
    <w:rsid w:val="00E97353"/>
    <w:rsid w:val="00E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9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7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7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mt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ymtt.org/Szent_Gyorgyi_Awar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ymtt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</dc:creator>
  <cp:lastModifiedBy>Elizabeth Felsovalyi</cp:lastModifiedBy>
  <cp:revision>2</cp:revision>
  <dcterms:created xsi:type="dcterms:W3CDTF">2016-11-08T13:44:00Z</dcterms:created>
  <dcterms:modified xsi:type="dcterms:W3CDTF">2016-11-08T13:44:00Z</dcterms:modified>
</cp:coreProperties>
</file>